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94" w:rsidRDefault="004F0794" w:rsidP="00EC3A8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КРЕМЛЕВСКОГО СЕЛЬСОВЕТА</w:t>
      </w:r>
    </w:p>
    <w:p w:rsidR="004F0794" w:rsidRDefault="004F0794" w:rsidP="00EC3A80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</w:t>
      </w:r>
    </w:p>
    <w:p w:rsidR="004F0794" w:rsidRDefault="004F0794" w:rsidP="00EC3A80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4F0794" w:rsidRDefault="004F0794" w:rsidP="00EC3A80">
      <w:pPr>
        <w:jc w:val="center"/>
        <w:rPr>
          <w:sz w:val="28"/>
          <w:szCs w:val="28"/>
        </w:rPr>
      </w:pPr>
    </w:p>
    <w:p w:rsidR="004F0794" w:rsidRDefault="004F0794" w:rsidP="00EC3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F0794" w:rsidRDefault="004F0794" w:rsidP="005A11E2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шестой сессии</w:t>
      </w:r>
    </w:p>
    <w:p w:rsidR="004F0794" w:rsidRPr="00F75D1B" w:rsidRDefault="004F0794" w:rsidP="00EC3A80">
      <w:pPr>
        <w:rPr>
          <w:b/>
        </w:rPr>
      </w:pPr>
      <w:r w:rsidRPr="00F75D1B">
        <w:rPr>
          <w:b/>
        </w:rPr>
        <w:t>от 15.12.2014</w:t>
      </w:r>
    </w:p>
    <w:p w:rsidR="004F0794" w:rsidRDefault="004F0794" w:rsidP="00A12E29">
      <w:pPr>
        <w:ind w:left="360"/>
        <w:rPr>
          <w:sz w:val="25"/>
          <w:szCs w:val="25"/>
        </w:rPr>
      </w:pPr>
    </w:p>
    <w:p w:rsidR="004F0794" w:rsidRPr="00EC3A80" w:rsidRDefault="004F0794" w:rsidP="005A11E2">
      <w:pPr>
        <w:jc w:val="center"/>
        <w:rPr>
          <w:b/>
        </w:rPr>
      </w:pPr>
      <w:r>
        <w:t xml:space="preserve">О </w:t>
      </w:r>
      <w:r>
        <w:rPr>
          <w:b/>
        </w:rPr>
        <w:t xml:space="preserve">бюджете </w:t>
      </w:r>
      <w:r w:rsidRPr="00EC3A80">
        <w:rPr>
          <w:b/>
        </w:rPr>
        <w:t>Кремлевского сельсовета Коченевского района</w:t>
      </w:r>
    </w:p>
    <w:p w:rsidR="004F0794" w:rsidRPr="00EC3A80" w:rsidRDefault="004F0794" w:rsidP="005A11E2">
      <w:pPr>
        <w:ind w:firstLine="540"/>
        <w:jc w:val="center"/>
        <w:rPr>
          <w:b/>
        </w:rPr>
      </w:pPr>
      <w:r w:rsidRPr="00EC3A80">
        <w:rPr>
          <w:b/>
        </w:rPr>
        <w:t xml:space="preserve">Новосибирской области на </w:t>
      </w:r>
      <w:r>
        <w:rPr>
          <w:b/>
        </w:rPr>
        <w:t>2015-2017</w:t>
      </w:r>
      <w:r w:rsidRPr="00EC3A80">
        <w:rPr>
          <w:b/>
        </w:rPr>
        <w:t xml:space="preserve"> год</w:t>
      </w:r>
      <w:r>
        <w:rPr>
          <w:b/>
        </w:rPr>
        <w:t>ы</w:t>
      </w:r>
    </w:p>
    <w:p w:rsidR="004F0794" w:rsidRPr="00EC3A80" w:rsidRDefault="004F0794" w:rsidP="00A12E29"/>
    <w:p w:rsidR="004F0794" w:rsidRDefault="004F0794" w:rsidP="00A12E29">
      <w:pPr>
        <w:ind w:firstLine="540"/>
        <w:jc w:val="both"/>
      </w:pPr>
      <w:r w:rsidRPr="00EC3A80">
        <w:t xml:space="preserve">Руководствуясь Бюджетным кодексом Российской Федерации, Федеральным законам Российской Федерации от </w:t>
      </w:r>
      <w:r>
        <w:t>0</w:t>
      </w:r>
      <w:r w:rsidRPr="00EC3A80">
        <w:t xml:space="preserve">6.10.2003г. №131-ФЗ «Об общих принципах организации местного самоуправления в Российской Федерации», решением Совета депутатов Кремлевского сельсовета от </w:t>
      </w:r>
      <w:r>
        <w:t>28.02.2012г</w:t>
      </w:r>
      <w:r w:rsidRPr="00EC3A80">
        <w:t xml:space="preserve"> № 1</w:t>
      </w:r>
      <w:r>
        <w:t>3</w:t>
      </w:r>
      <w:r w:rsidRPr="00EC3A80">
        <w:t xml:space="preserve"> «О бюджетном процессе в Кремлевско</w:t>
      </w:r>
      <w:r>
        <w:t>м сельсовете</w:t>
      </w:r>
      <w:r w:rsidRPr="00EC3A80">
        <w:t xml:space="preserve">Коченевского района Новосибирской области», </w:t>
      </w:r>
    </w:p>
    <w:p w:rsidR="004F0794" w:rsidRPr="00EC3A80" w:rsidRDefault="004F0794" w:rsidP="00A905F9">
      <w:pPr>
        <w:jc w:val="both"/>
      </w:pPr>
      <w:r w:rsidRPr="00EC3A80">
        <w:t xml:space="preserve">Совет депутатов Кремлевского сельсовета Коченевского района Новосибирской области   </w:t>
      </w:r>
    </w:p>
    <w:p w:rsidR="004F0794" w:rsidRPr="00EC3A80" w:rsidRDefault="004F0794" w:rsidP="00A12E29">
      <w:pPr>
        <w:ind w:firstLine="540"/>
      </w:pPr>
      <w:r w:rsidRPr="00EC3A80">
        <w:rPr>
          <w:b/>
        </w:rPr>
        <w:t>РЕШИЛ</w:t>
      </w:r>
      <w:r w:rsidRPr="00EC3A80">
        <w:t>:</w:t>
      </w:r>
    </w:p>
    <w:p w:rsidR="004F0794" w:rsidRPr="00EC3A80" w:rsidRDefault="004F0794" w:rsidP="00A12E29">
      <w:pPr>
        <w:ind w:firstLine="540"/>
        <w:rPr>
          <w:b/>
        </w:rPr>
      </w:pPr>
      <w:r w:rsidRPr="00EC3A80">
        <w:rPr>
          <w:b/>
        </w:rPr>
        <w:t xml:space="preserve">Статья 1. </w:t>
      </w:r>
    </w:p>
    <w:p w:rsidR="004F0794" w:rsidRDefault="004F0794" w:rsidP="00FE44AE">
      <w:pPr>
        <w:ind w:left="540"/>
        <w:jc w:val="both"/>
      </w:pPr>
      <w:r>
        <w:t>1.1</w:t>
      </w:r>
      <w:r w:rsidRPr="00EC3A80">
        <w:t>Утвердить основные характеристики местного бюджета Кремлевского сельсовета Коченевского района Новосибирской области на 201</w:t>
      </w:r>
      <w:r>
        <w:t>5-17</w:t>
      </w:r>
      <w:r w:rsidRPr="00EC3A80">
        <w:t xml:space="preserve"> год.</w:t>
      </w:r>
      <w:r>
        <w:t xml:space="preserve"> Приложение № 12</w:t>
      </w:r>
    </w:p>
    <w:p w:rsidR="004F0794" w:rsidRPr="00FE44AE" w:rsidRDefault="004F0794" w:rsidP="00FE44AE">
      <w:pPr>
        <w:ind w:left="540"/>
        <w:jc w:val="both"/>
        <w:rPr>
          <w:i/>
        </w:rPr>
      </w:pPr>
      <w:r>
        <w:rPr>
          <w:i/>
        </w:rPr>
        <w:t>тыс.руб.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1620"/>
        <w:gridCol w:w="1699"/>
        <w:gridCol w:w="1620"/>
        <w:gridCol w:w="1699"/>
        <w:gridCol w:w="1620"/>
      </w:tblGrid>
      <w:tr w:rsidR="004F0794" w:rsidTr="003974D5">
        <w:tc>
          <w:tcPr>
            <w:tcW w:w="3116" w:type="dxa"/>
            <w:gridSpan w:val="2"/>
          </w:tcPr>
          <w:p w:rsidR="004F0794" w:rsidRDefault="004F0794" w:rsidP="003F34CD">
            <w:pPr>
              <w:tabs>
                <w:tab w:val="num" w:pos="1620"/>
              </w:tabs>
              <w:jc w:val="center"/>
            </w:pPr>
            <w:r>
              <w:t>2015</w:t>
            </w:r>
          </w:p>
        </w:tc>
        <w:tc>
          <w:tcPr>
            <w:tcW w:w="3116" w:type="dxa"/>
            <w:gridSpan w:val="2"/>
          </w:tcPr>
          <w:p w:rsidR="004F0794" w:rsidRDefault="004F0794" w:rsidP="003F34CD">
            <w:pPr>
              <w:tabs>
                <w:tab w:val="num" w:pos="1620"/>
              </w:tabs>
              <w:jc w:val="center"/>
            </w:pPr>
            <w:r>
              <w:t>2016</w:t>
            </w:r>
          </w:p>
        </w:tc>
        <w:tc>
          <w:tcPr>
            <w:tcW w:w="3159" w:type="dxa"/>
            <w:gridSpan w:val="2"/>
          </w:tcPr>
          <w:p w:rsidR="004F0794" w:rsidRDefault="004F0794" w:rsidP="003F34CD">
            <w:pPr>
              <w:tabs>
                <w:tab w:val="num" w:pos="1620"/>
              </w:tabs>
              <w:jc w:val="center"/>
            </w:pPr>
            <w:r>
              <w:t>2017</w:t>
            </w:r>
          </w:p>
        </w:tc>
      </w:tr>
      <w:tr w:rsidR="004F0794" w:rsidTr="003974D5">
        <w:tc>
          <w:tcPr>
            <w:tcW w:w="1595" w:type="dxa"/>
          </w:tcPr>
          <w:p w:rsidR="004F0794" w:rsidRDefault="004F0794" w:rsidP="003974D5">
            <w:pPr>
              <w:tabs>
                <w:tab w:val="num" w:pos="1620"/>
              </w:tabs>
              <w:jc w:val="center"/>
            </w:pPr>
            <w:r w:rsidRPr="00EC3A80">
              <w:t>прогнозируемый общий объем доходов местного бюджета</w:t>
            </w:r>
          </w:p>
        </w:tc>
        <w:tc>
          <w:tcPr>
            <w:tcW w:w="1521" w:type="dxa"/>
          </w:tcPr>
          <w:p w:rsidR="004F0794" w:rsidRDefault="004F0794" w:rsidP="00755D15">
            <w:pPr>
              <w:tabs>
                <w:tab w:val="num" w:pos="1620"/>
              </w:tabs>
              <w:jc w:val="center"/>
            </w:pPr>
            <w:r w:rsidRPr="00EC3A80">
              <w:t>в том числе общи</w:t>
            </w:r>
            <w:r>
              <w:t>й объем межбюджетных трансфертов</w:t>
            </w:r>
            <w:r w:rsidRPr="00EC3A80">
              <w:t xml:space="preserve"> получаемых из других бюджетов бюджетной системы Российской Федерации,</w:t>
            </w:r>
          </w:p>
        </w:tc>
        <w:tc>
          <w:tcPr>
            <w:tcW w:w="1595" w:type="dxa"/>
          </w:tcPr>
          <w:p w:rsidR="004F0794" w:rsidRDefault="004F0794" w:rsidP="003974D5">
            <w:pPr>
              <w:tabs>
                <w:tab w:val="num" w:pos="1620"/>
              </w:tabs>
              <w:jc w:val="center"/>
            </w:pPr>
            <w:r w:rsidRPr="00EC3A80">
              <w:t>прогнозируемый общий объем доходов местного бюджета</w:t>
            </w:r>
          </w:p>
        </w:tc>
        <w:tc>
          <w:tcPr>
            <w:tcW w:w="1521" w:type="dxa"/>
          </w:tcPr>
          <w:p w:rsidR="004F0794" w:rsidRDefault="004F0794" w:rsidP="00755D15">
            <w:pPr>
              <w:tabs>
                <w:tab w:val="num" w:pos="1620"/>
              </w:tabs>
              <w:jc w:val="center"/>
            </w:pPr>
            <w:r w:rsidRPr="00EC3A80">
              <w:t>в том числе общий объем межбюджетных трансфертов получаемых из других бюджетов бюджетной системы Российской Федерации</w:t>
            </w:r>
          </w:p>
        </w:tc>
        <w:tc>
          <w:tcPr>
            <w:tcW w:w="1638" w:type="dxa"/>
          </w:tcPr>
          <w:p w:rsidR="004F0794" w:rsidRDefault="004F0794" w:rsidP="003974D5">
            <w:pPr>
              <w:tabs>
                <w:tab w:val="num" w:pos="1620"/>
              </w:tabs>
              <w:jc w:val="center"/>
            </w:pPr>
            <w:r w:rsidRPr="00EC3A80">
              <w:t>прогнозируемый общий объем доходов местного бюджета</w:t>
            </w:r>
          </w:p>
        </w:tc>
        <w:tc>
          <w:tcPr>
            <w:tcW w:w="1521" w:type="dxa"/>
          </w:tcPr>
          <w:p w:rsidR="004F0794" w:rsidRDefault="004F0794" w:rsidP="00755D15">
            <w:pPr>
              <w:tabs>
                <w:tab w:val="num" w:pos="1620"/>
              </w:tabs>
              <w:jc w:val="center"/>
            </w:pPr>
            <w:r w:rsidRPr="00EC3A80">
              <w:t>в том числе общий объем межбюджетных трансфертов получаемых из других бюджетов бюджетной системы Российской Федерации</w:t>
            </w:r>
          </w:p>
        </w:tc>
      </w:tr>
      <w:tr w:rsidR="004F0794" w:rsidTr="003974D5">
        <w:tc>
          <w:tcPr>
            <w:tcW w:w="1595" w:type="dxa"/>
          </w:tcPr>
          <w:p w:rsidR="004F0794" w:rsidRDefault="004F0794" w:rsidP="003974D5">
            <w:pPr>
              <w:tabs>
                <w:tab w:val="num" w:pos="1620"/>
              </w:tabs>
              <w:jc w:val="center"/>
            </w:pPr>
            <w:r>
              <w:t>6367,8</w:t>
            </w:r>
          </w:p>
        </w:tc>
        <w:tc>
          <w:tcPr>
            <w:tcW w:w="1521" w:type="dxa"/>
          </w:tcPr>
          <w:p w:rsidR="004F0794" w:rsidRDefault="004F0794" w:rsidP="002D260D">
            <w:pPr>
              <w:tabs>
                <w:tab w:val="num" w:pos="1620"/>
              </w:tabs>
              <w:jc w:val="center"/>
            </w:pPr>
            <w:r>
              <w:t>5002,7</w:t>
            </w:r>
          </w:p>
        </w:tc>
        <w:tc>
          <w:tcPr>
            <w:tcW w:w="1595" w:type="dxa"/>
          </w:tcPr>
          <w:p w:rsidR="004F0794" w:rsidRDefault="004F0794" w:rsidP="00A808A4">
            <w:pPr>
              <w:tabs>
                <w:tab w:val="num" w:pos="1620"/>
              </w:tabs>
              <w:jc w:val="center"/>
            </w:pPr>
            <w:r>
              <w:t>5307,0</w:t>
            </w:r>
          </w:p>
        </w:tc>
        <w:tc>
          <w:tcPr>
            <w:tcW w:w="1521" w:type="dxa"/>
          </w:tcPr>
          <w:p w:rsidR="004F0794" w:rsidRDefault="004F0794" w:rsidP="003974D5">
            <w:pPr>
              <w:tabs>
                <w:tab w:val="num" w:pos="1620"/>
              </w:tabs>
              <w:jc w:val="center"/>
            </w:pPr>
            <w:r>
              <w:t>3874,4</w:t>
            </w:r>
          </w:p>
        </w:tc>
        <w:tc>
          <w:tcPr>
            <w:tcW w:w="1638" w:type="dxa"/>
          </w:tcPr>
          <w:p w:rsidR="004F0794" w:rsidRDefault="004F0794" w:rsidP="00B360C1">
            <w:pPr>
              <w:tabs>
                <w:tab w:val="num" w:pos="1620"/>
              </w:tabs>
              <w:jc w:val="center"/>
            </w:pPr>
            <w:r>
              <w:t>5750,0</w:t>
            </w:r>
          </w:p>
        </w:tc>
        <w:tc>
          <w:tcPr>
            <w:tcW w:w="1521" w:type="dxa"/>
          </w:tcPr>
          <w:p w:rsidR="004F0794" w:rsidRDefault="004F0794" w:rsidP="003974D5">
            <w:pPr>
              <w:tabs>
                <w:tab w:val="num" w:pos="1620"/>
              </w:tabs>
              <w:jc w:val="center"/>
            </w:pPr>
            <w:r>
              <w:t>4432,5</w:t>
            </w:r>
          </w:p>
        </w:tc>
      </w:tr>
    </w:tbl>
    <w:p w:rsidR="004F0794" w:rsidRPr="00EC3A80" w:rsidRDefault="004F0794" w:rsidP="00FE44AE">
      <w:pPr>
        <w:tabs>
          <w:tab w:val="num" w:pos="1620"/>
        </w:tabs>
        <w:jc w:val="both"/>
      </w:pPr>
    </w:p>
    <w:p w:rsidR="004F0794" w:rsidRDefault="004F0794" w:rsidP="00AE4BEC">
      <w:pPr>
        <w:numPr>
          <w:ilvl w:val="1"/>
          <w:numId w:val="20"/>
        </w:numPr>
        <w:ind w:hanging="71"/>
        <w:jc w:val="both"/>
      </w:pPr>
      <w:r>
        <w:t>О</w:t>
      </w:r>
      <w:r w:rsidRPr="00EC3A80">
        <w:t xml:space="preserve">бщий объем </w:t>
      </w:r>
      <w:r>
        <w:t>расходов местного бюджета. Приложение № 13</w:t>
      </w:r>
    </w:p>
    <w:p w:rsidR="004F0794" w:rsidRDefault="004F0794" w:rsidP="00AE4BEC">
      <w:pPr>
        <w:ind w:left="780"/>
        <w:jc w:val="both"/>
      </w:pPr>
      <w:r>
        <w:rPr>
          <w:i/>
        </w:rPr>
        <w:t>тыс.руб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3"/>
        <w:gridCol w:w="1967"/>
        <w:gridCol w:w="1700"/>
        <w:gridCol w:w="1943"/>
        <w:gridCol w:w="1700"/>
      </w:tblGrid>
      <w:tr w:rsidR="004F0794" w:rsidTr="005A5516">
        <w:trPr>
          <w:trHeight w:val="228"/>
        </w:trPr>
        <w:tc>
          <w:tcPr>
            <w:tcW w:w="1896" w:type="dxa"/>
          </w:tcPr>
          <w:p w:rsidR="004F0794" w:rsidRDefault="004F0794" w:rsidP="003F34CD">
            <w:pPr>
              <w:tabs>
                <w:tab w:val="num" w:pos="1620"/>
              </w:tabs>
              <w:jc w:val="center"/>
            </w:pPr>
            <w:r>
              <w:t>2015г</w:t>
            </w:r>
          </w:p>
        </w:tc>
        <w:tc>
          <w:tcPr>
            <w:tcW w:w="3626" w:type="dxa"/>
            <w:gridSpan w:val="2"/>
          </w:tcPr>
          <w:p w:rsidR="004F0794" w:rsidRDefault="004F0794" w:rsidP="003F34CD">
            <w:pPr>
              <w:tabs>
                <w:tab w:val="num" w:pos="1620"/>
              </w:tabs>
              <w:jc w:val="center"/>
            </w:pPr>
            <w:r>
              <w:t>2016г</w:t>
            </w:r>
          </w:p>
        </w:tc>
        <w:tc>
          <w:tcPr>
            <w:tcW w:w="3555" w:type="dxa"/>
            <w:gridSpan w:val="2"/>
          </w:tcPr>
          <w:p w:rsidR="004F0794" w:rsidRDefault="004F0794" w:rsidP="003F34CD">
            <w:pPr>
              <w:tabs>
                <w:tab w:val="num" w:pos="1620"/>
              </w:tabs>
              <w:jc w:val="center"/>
            </w:pPr>
            <w:r>
              <w:t>2017г</w:t>
            </w:r>
          </w:p>
        </w:tc>
      </w:tr>
      <w:tr w:rsidR="004F0794" w:rsidTr="005A5516">
        <w:trPr>
          <w:trHeight w:val="1153"/>
        </w:trPr>
        <w:tc>
          <w:tcPr>
            <w:tcW w:w="1896" w:type="dxa"/>
          </w:tcPr>
          <w:p w:rsidR="004F0794" w:rsidRDefault="004F0794" w:rsidP="00883746">
            <w:pPr>
              <w:tabs>
                <w:tab w:val="num" w:pos="1620"/>
              </w:tabs>
              <w:jc w:val="center"/>
            </w:pPr>
            <w:r w:rsidRPr="00883746">
              <w:t xml:space="preserve">прогнозируемый общий объем </w:t>
            </w:r>
            <w:r>
              <w:t xml:space="preserve">расходов </w:t>
            </w:r>
            <w:r w:rsidRPr="00883746">
              <w:t>местного бюджета</w:t>
            </w:r>
          </w:p>
        </w:tc>
        <w:tc>
          <w:tcPr>
            <w:tcW w:w="1967" w:type="dxa"/>
          </w:tcPr>
          <w:p w:rsidR="004F0794" w:rsidRDefault="004F0794" w:rsidP="00883746">
            <w:pPr>
              <w:tabs>
                <w:tab w:val="num" w:pos="1620"/>
              </w:tabs>
              <w:jc w:val="center"/>
            </w:pPr>
            <w:r w:rsidRPr="00883746">
              <w:t xml:space="preserve">прогнозируемый общий объем </w:t>
            </w:r>
            <w:r>
              <w:t xml:space="preserve">расходов </w:t>
            </w:r>
            <w:r w:rsidRPr="00883746">
              <w:t>местного бюджета</w:t>
            </w:r>
          </w:p>
        </w:tc>
        <w:tc>
          <w:tcPr>
            <w:tcW w:w="1659" w:type="dxa"/>
          </w:tcPr>
          <w:p w:rsidR="004F0794" w:rsidRDefault="004F0794" w:rsidP="0090325F">
            <w:pPr>
              <w:tabs>
                <w:tab w:val="num" w:pos="1620"/>
              </w:tabs>
              <w:jc w:val="center"/>
            </w:pPr>
            <w:r>
              <w:t>в т.чусловно-утвержденные расходы</w:t>
            </w:r>
          </w:p>
        </w:tc>
        <w:tc>
          <w:tcPr>
            <w:tcW w:w="1896" w:type="dxa"/>
          </w:tcPr>
          <w:p w:rsidR="004F0794" w:rsidRDefault="004F0794" w:rsidP="00883746">
            <w:pPr>
              <w:tabs>
                <w:tab w:val="num" w:pos="1620"/>
              </w:tabs>
              <w:jc w:val="center"/>
            </w:pPr>
            <w:r w:rsidRPr="00883746">
              <w:t xml:space="preserve">прогнозируемый общий объем </w:t>
            </w:r>
            <w:r>
              <w:t xml:space="preserve">расходов </w:t>
            </w:r>
            <w:r w:rsidRPr="00883746">
              <w:t>местного бюджета</w:t>
            </w:r>
          </w:p>
        </w:tc>
        <w:tc>
          <w:tcPr>
            <w:tcW w:w="1659" w:type="dxa"/>
          </w:tcPr>
          <w:p w:rsidR="004F0794" w:rsidRDefault="004F0794" w:rsidP="0090325F">
            <w:pPr>
              <w:tabs>
                <w:tab w:val="num" w:pos="1620"/>
              </w:tabs>
              <w:jc w:val="center"/>
            </w:pPr>
            <w:r>
              <w:t>в т.чусловно-утвержденные расходы</w:t>
            </w:r>
          </w:p>
        </w:tc>
      </w:tr>
      <w:tr w:rsidR="004F0794" w:rsidTr="005A5516">
        <w:trPr>
          <w:trHeight w:val="237"/>
        </w:trPr>
        <w:tc>
          <w:tcPr>
            <w:tcW w:w="1896" w:type="dxa"/>
          </w:tcPr>
          <w:p w:rsidR="004F0794" w:rsidRDefault="004F0794" w:rsidP="003974D5">
            <w:pPr>
              <w:tabs>
                <w:tab w:val="num" w:pos="1620"/>
              </w:tabs>
              <w:jc w:val="center"/>
            </w:pPr>
          </w:p>
          <w:p w:rsidR="004F0794" w:rsidRDefault="004F0794" w:rsidP="003974D5">
            <w:pPr>
              <w:tabs>
                <w:tab w:val="num" w:pos="1620"/>
              </w:tabs>
              <w:jc w:val="center"/>
            </w:pPr>
            <w:r>
              <w:t>6367,8</w:t>
            </w:r>
          </w:p>
        </w:tc>
        <w:tc>
          <w:tcPr>
            <w:tcW w:w="1967" w:type="dxa"/>
          </w:tcPr>
          <w:p w:rsidR="004F0794" w:rsidRDefault="004F0794" w:rsidP="003974D5">
            <w:pPr>
              <w:tabs>
                <w:tab w:val="num" w:pos="1620"/>
              </w:tabs>
              <w:jc w:val="center"/>
            </w:pPr>
          </w:p>
          <w:p w:rsidR="004F0794" w:rsidRDefault="004F0794" w:rsidP="00A808A4">
            <w:pPr>
              <w:tabs>
                <w:tab w:val="num" w:pos="1620"/>
              </w:tabs>
              <w:jc w:val="center"/>
            </w:pPr>
            <w:r>
              <w:t>5307,0</w:t>
            </w:r>
          </w:p>
        </w:tc>
        <w:tc>
          <w:tcPr>
            <w:tcW w:w="1659" w:type="dxa"/>
          </w:tcPr>
          <w:p w:rsidR="004F0794" w:rsidRDefault="004F0794" w:rsidP="003974D5">
            <w:pPr>
              <w:tabs>
                <w:tab w:val="num" w:pos="1620"/>
              </w:tabs>
              <w:jc w:val="center"/>
            </w:pPr>
          </w:p>
          <w:p w:rsidR="004F0794" w:rsidRDefault="004F0794" w:rsidP="003974D5">
            <w:pPr>
              <w:tabs>
                <w:tab w:val="num" w:pos="1620"/>
              </w:tabs>
              <w:jc w:val="center"/>
            </w:pPr>
            <w:r>
              <w:t>132,7</w:t>
            </w:r>
          </w:p>
        </w:tc>
        <w:tc>
          <w:tcPr>
            <w:tcW w:w="1896" w:type="dxa"/>
          </w:tcPr>
          <w:p w:rsidR="004F0794" w:rsidRDefault="004F0794" w:rsidP="003974D5">
            <w:pPr>
              <w:tabs>
                <w:tab w:val="num" w:pos="1620"/>
              </w:tabs>
              <w:jc w:val="center"/>
            </w:pPr>
          </w:p>
          <w:p w:rsidR="004F0794" w:rsidRDefault="004F0794" w:rsidP="003974D5">
            <w:pPr>
              <w:tabs>
                <w:tab w:val="num" w:pos="1620"/>
              </w:tabs>
              <w:jc w:val="center"/>
            </w:pPr>
            <w:r>
              <w:t>5750,0</w:t>
            </w:r>
          </w:p>
        </w:tc>
        <w:tc>
          <w:tcPr>
            <w:tcW w:w="1659" w:type="dxa"/>
          </w:tcPr>
          <w:p w:rsidR="004F0794" w:rsidRDefault="004F0794" w:rsidP="00B360C1">
            <w:pPr>
              <w:tabs>
                <w:tab w:val="num" w:pos="1620"/>
              </w:tabs>
              <w:jc w:val="center"/>
            </w:pPr>
          </w:p>
          <w:p w:rsidR="004F0794" w:rsidRDefault="004F0794" w:rsidP="00B360C1">
            <w:pPr>
              <w:tabs>
                <w:tab w:val="num" w:pos="1620"/>
              </w:tabs>
              <w:jc w:val="center"/>
            </w:pPr>
            <w:r>
              <w:t>287,5</w:t>
            </w:r>
          </w:p>
        </w:tc>
      </w:tr>
      <w:tr w:rsidR="004F0794" w:rsidTr="005A5516">
        <w:trPr>
          <w:trHeight w:val="237"/>
        </w:trPr>
        <w:tc>
          <w:tcPr>
            <w:tcW w:w="1896" w:type="dxa"/>
          </w:tcPr>
          <w:p w:rsidR="004F0794" w:rsidRDefault="004F0794" w:rsidP="003974D5">
            <w:pPr>
              <w:tabs>
                <w:tab w:val="num" w:pos="1620"/>
              </w:tabs>
              <w:jc w:val="center"/>
            </w:pPr>
          </w:p>
          <w:p w:rsidR="004F0794" w:rsidRDefault="004F0794" w:rsidP="003974D5">
            <w:pPr>
              <w:tabs>
                <w:tab w:val="num" w:pos="1620"/>
              </w:tabs>
              <w:jc w:val="center"/>
            </w:pPr>
          </w:p>
          <w:p w:rsidR="004F0794" w:rsidRDefault="004F0794" w:rsidP="003974D5">
            <w:pPr>
              <w:tabs>
                <w:tab w:val="num" w:pos="1620"/>
              </w:tabs>
              <w:jc w:val="center"/>
            </w:pPr>
          </w:p>
        </w:tc>
        <w:tc>
          <w:tcPr>
            <w:tcW w:w="1967" w:type="dxa"/>
          </w:tcPr>
          <w:p w:rsidR="004F0794" w:rsidRDefault="004F0794" w:rsidP="003974D5">
            <w:pPr>
              <w:tabs>
                <w:tab w:val="num" w:pos="1620"/>
              </w:tabs>
              <w:jc w:val="center"/>
            </w:pPr>
          </w:p>
        </w:tc>
        <w:tc>
          <w:tcPr>
            <w:tcW w:w="1659" w:type="dxa"/>
          </w:tcPr>
          <w:p w:rsidR="004F0794" w:rsidRDefault="004F0794" w:rsidP="003974D5">
            <w:pPr>
              <w:tabs>
                <w:tab w:val="num" w:pos="1620"/>
              </w:tabs>
              <w:jc w:val="center"/>
            </w:pPr>
          </w:p>
        </w:tc>
        <w:tc>
          <w:tcPr>
            <w:tcW w:w="1896" w:type="dxa"/>
          </w:tcPr>
          <w:p w:rsidR="004F0794" w:rsidRDefault="004F0794" w:rsidP="003974D5">
            <w:pPr>
              <w:tabs>
                <w:tab w:val="num" w:pos="1620"/>
              </w:tabs>
              <w:jc w:val="center"/>
            </w:pPr>
          </w:p>
        </w:tc>
        <w:tc>
          <w:tcPr>
            <w:tcW w:w="1659" w:type="dxa"/>
          </w:tcPr>
          <w:p w:rsidR="004F0794" w:rsidRDefault="004F0794" w:rsidP="00B360C1">
            <w:pPr>
              <w:tabs>
                <w:tab w:val="num" w:pos="1620"/>
              </w:tabs>
              <w:jc w:val="center"/>
            </w:pPr>
          </w:p>
        </w:tc>
      </w:tr>
    </w:tbl>
    <w:p w:rsidR="004F0794" w:rsidRDefault="004F0794" w:rsidP="00AE4BEC">
      <w:pPr>
        <w:tabs>
          <w:tab w:val="num" w:pos="1620"/>
        </w:tabs>
        <w:ind w:left="709"/>
        <w:jc w:val="both"/>
      </w:pPr>
    </w:p>
    <w:p w:rsidR="004F0794" w:rsidRDefault="004F0794" w:rsidP="003E7986">
      <w:pPr>
        <w:numPr>
          <w:ilvl w:val="1"/>
          <w:numId w:val="20"/>
        </w:numPr>
        <w:ind w:hanging="71"/>
        <w:jc w:val="both"/>
      </w:pPr>
      <w:r>
        <w:t>Дефицит(профицит) местного бюджета.</w:t>
      </w:r>
    </w:p>
    <w:tbl>
      <w:tblPr>
        <w:tblW w:w="17471" w:type="dxa"/>
        <w:tblInd w:w="180" w:type="dxa"/>
        <w:tblLayout w:type="fixed"/>
        <w:tblLook w:val="01E0"/>
      </w:tblPr>
      <w:tblGrid>
        <w:gridCol w:w="9284"/>
        <w:gridCol w:w="1429"/>
        <w:gridCol w:w="1730"/>
        <w:gridCol w:w="1649"/>
        <w:gridCol w:w="1730"/>
        <w:gridCol w:w="1649"/>
      </w:tblGrid>
      <w:tr w:rsidR="004F0794" w:rsidTr="005A5516">
        <w:trPr>
          <w:trHeight w:val="80"/>
        </w:trPr>
        <w:tc>
          <w:tcPr>
            <w:tcW w:w="9284" w:type="dxa"/>
          </w:tcPr>
          <w:p w:rsidR="004F0794" w:rsidRDefault="004F0794" w:rsidP="005A5516">
            <w:pPr>
              <w:jc w:val="right"/>
            </w:pPr>
            <w:r>
              <w:t xml:space="preserve">                                                                                тыс. руб.</w:t>
            </w:r>
          </w:p>
        </w:tc>
        <w:tc>
          <w:tcPr>
            <w:tcW w:w="1429" w:type="dxa"/>
          </w:tcPr>
          <w:p w:rsidR="004F0794" w:rsidRDefault="004F0794" w:rsidP="005A5516">
            <w:pPr>
              <w:tabs>
                <w:tab w:val="num" w:pos="1620"/>
              </w:tabs>
              <w:jc w:val="right"/>
            </w:pPr>
          </w:p>
        </w:tc>
        <w:tc>
          <w:tcPr>
            <w:tcW w:w="1730" w:type="dxa"/>
          </w:tcPr>
          <w:p w:rsidR="004F0794" w:rsidRDefault="004F0794" w:rsidP="005A5516">
            <w:pPr>
              <w:tabs>
                <w:tab w:val="num" w:pos="1620"/>
              </w:tabs>
              <w:jc w:val="right"/>
            </w:pPr>
          </w:p>
        </w:tc>
        <w:tc>
          <w:tcPr>
            <w:tcW w:w="1649" w:type="dxa"/>
          </w:tcPr>
          <w:p w:rsidR="004F0794" w:rsidRDefault="004F0794" w:rsidP="005A5516">
            <w:pPr>
              <w:tabs>
                <w:tab w:val="num" w:pos="1620"/>
              </w:tabs>
              <w:jc w:val="right"/>
            </w:pPr>
          </w:p>
        </w:tc>
        <w:tc>
          <w:tcPr>
            <w:tcW w:w="1730" w:type="dxa"/>
          </w:tcPr>
          <w:p w:rsidR="004F0794" w:rsidRDefault="004F0794" w:rsidP="005A5516">
            <w:pPr>
              <w:tabs>
                <w:tab w:val="num" w:pos="1620"/>
              </w:tabs>
              <w:jc w:val="right"/>
            </w:pPr>
          </w:p>
        </w:tc>
        <w:tc>
          <w:tcPr>
            <w:tcW w:w="1649" w:type="dxa"/>
          </w:tcPr>
          <w:p w:rsidR="004F0794" w:rsidRDefault="004F0794" w:rsidP="005A5516">
            <w:pPr>
              <w:tabs>
                <w:tab w:val="num" w:pos="1620"/>
              </w:tabs>
              <w:jc w:val="right"/>
            </w:pPr>
          </w:p>
        </w:tc>
      </w:tr>
      <w:tr w:rsidR="004F0794" w:rsidTr="005A5516">
        <w:tc>
          <w:tcPr>
            <w:tcW w:w="928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017"/>
              <w:gridCol w:w="3018"/>
              <w:gridCol w:w="3018"/>
            </w:tblGrid>
            <w:tr w:rsidR="004F0794" w:rsidTr="00014B97">
              <w:tc>
                <w:tcPr>
                  <w:tcW w:w="3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794" w:rsidRDefault="004F0794" w:rsidP="003F34CD">
                  <w:pPr>
                    <w:tabs>
                      <w:tab w:val="num" w:pos="1620"/>
                    </w:tabs>
                    <w:jc w:val="center"/>
                  </w:pPr>
                  <w:r>
                    <w:t>2015г</w:t>
                  </w:r>
                </w:p>
              </w:tc>
              <w:tc>
                <w:tcPr>
                  <w:tcW w:w="3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794" w:rsidRDefault="004F0794" w:rsidP="003F34CD">
                  <w:pPr>
                    <w:tabs>
                      <w:tab w:val="num" w:pos="1620"/>
                    </w:tabs>
                    <w:jc w:val="center"/>
                  </w:pPr>
                  <w:r>
                    <w:t>2016г</w:t>
                  </w:r>
                </w:p>
              </w:tc>
              <w:tc>
                <w:tcPr>
                  <w:tcW w:w="3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794" w:rsidRDefault="004F0794" w:rsidP="003F34CD">
                  <w:pPr>
                    <w:tabs>
                      <w:tab w:val="num" w:pos="1620"/>
                    </w:tabs>
                    <w:jc w:val="center"/>
                  </w:pPr>
                  <w:r>
                    <w:t>2017г</w:t>
                  </w:r>
                </w:p>
              </w:tc>
            </w:tr>
            <w:tr w:rsidR="004F0794" w:rsidTr="00014B97">
              <w:tc>
                <w:tcPr>
                  <w:tcW w:w="3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794" w:rsidRDefault="004F0794" w:rsidP="00014B97">
                  <w:pPr>
                    <w:tabs>
                      <w:tab w:val="num" w:pos="1620"/>
                    </w:tabs>
                    <w:jc w:val="center"/>
                  </w:pPr>
                  <w:r>
                    <w:t>0</w:t>
                  </w:r>
                </w:p>
              </w:tc>
              <w:tc>
                <w:tcPr>
                  <w:tcW w:w="3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794" w:rsidRDefault="004F0794" w:rsidP="00014B97">
                  <w:pPr>
                    <w:tabs>
                      <w:tab w:val="num" w:pos="1620"/>
                    </w:tabs>
                    <w:jc w:val="center"/>
                  </w:pPr>
                  <w:r>
                    <w:t>0</w:t>
                  </w:r>
                </w:p>
              </w:tc>
              <w:tc>
                <w:tcPr>
                  <w:tcW w:w="3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794" w:rsidRDefault="004F0794" w:rsidP="00014B97">
                  <w:pPr>
                    <w:tabs>
                      <w:tab w:val="num" w:pos="1620"/>
                    </w:tabs>
                    <w:jc w:val="center"/>
                  </w:pPr>
                  <w:r>
                    <w:t>0</w:t>
                  </w:r>
                </w:p>
              </w:tc>
            </w:tr>
          </w:tbl>
          <w:p w:rsidR="004F0794" w:rsidRDefault="004F0794" w:rsidP="005A5516">
            <w:pPr>
              <w:tabs>
                <w:tab w:val="num" w:pos="1620"/>
              </w:tabs>
              <w:jc w:val="center"/>
            </w:pPr>
          </w:p>
          <w:p w:rsidR="004F0794" w:rsidRDefault="004F0794" w:rsidP="005A5516">
            <w:pPr>
              <w:tabs>
                <w:tab w:val="num" w:pos="1620"/>
              </w:tabs>
              <w:jc w:val="center"/>
            </w:pPr>
          </w:p>
          <w:p w:rsidR="004F0794" w:rsidRDefault="004F0794" w:rsidP="005A5516">
            <w:pPr>
              <w:tabs>
                <w:tab w:val="num" w:pos="1620"/>
              </w:tabs>
              <w:ind w:right="-7763"/>
            </w:pPr>
          </w:p>
        </w:tc>
        <w:tc>
          <w:tcPr>
            <w:tcW w:w="1429" w:type="dxa"/>
          </w:tcPr>
          <w:p w:rsidR="004F0794" w:rsidRDefault="004F0794" w:rsidP="007A3AE1">
            <w:pPr>
              <w:tabs>
                <w:tab w:val="num" w:pos="1620"/>
              </w:tabs>
              <w:jc w:val="center"/>
            </w:pPr>
          </w:p>
        </w:tc>
        <w:tc>
          <w:tcPr>
            <w:tcW w:w="1730" w:type="dxa"/>
          </w:tcPr>
          <w:p w:rsidR="004F0794" w:rsidRDefault="004F0794" w:rsidP="007A3AE1">
            <w:pPr>
              <w:tabs>
                <w:tab w:val="num" w:pos="1620"/>
              </w:tabs>
              <w:jc w:val="center"/>
            </w:pPr>
          </w:p>
        </w:tc>
        <w:tc>
          <w:tcPr>
            <w:tcW w:w="1649" w:type="dxa"/>
          </w:tcPr>
          <w:p w:rsidR="004F0794" w:rsidRDefault="004F0794" w:rsidP="007A3AE1">
            <w:pPr>
              <w:tabs>
                <w:tab w:val="num" w:pos="1620"/>
              </w:tabs>
              <w:jc w:val="center"/>
            </w:pPr>
          </w:p>
        </w:tc>
        <w:tc>
          <w:tcPr>
            <w:tcW w:w="1730" w:type="dxa"/>
          </w:tcPr>
          <w:p w:rsidR="004F0794" w:rsidRDefault="004F0794" w:rsidP="007A3AE1">
            <w:pPr>
              <w:tabs>
                <w:tab w:val="num" w:pos="1620"/>
              </w:tabs>
              <w:jc w:val="center"/>
            </w:pPr>
          </w:p>
        </w:tc>
        <w:tc>
          <w:tcPr>
            <w:tcW w:w="1649" w:type="dxa"/>
          </w:tcPr>
          <w:p w:rsidR="004F0794" w:rsidRDefault="004F0794" w:rsidP="007A3AE1">
            <w:pPr>
              <w:tabs>
                <w:tab w:val="num" w:pos="1620"/>
              </w:tabs>
              <w:jc w:val="center"/>
            </w:pPr>
          </w:p>
        </w:tc>
      </w:tr>
    </w:tbl>
    <w:p w:rsidR="004F0794" w:rsidRPr="00EC3A80" w:rsidRDefault="004F0794" w:rsidP="00A12E29">
      <w:pPr>
        <w:ind w:firstLine="540"/>
        <w:jc w:val="both"/>
        <w:rPr>
          <w:b/>
        </w:rPr>
      </w:pPr>
      <w:r w:rsidRPr="00EC3A80">
        <w:rPr>
          <w:b/>
        </w:rPr>
        <w:t>Статья 2.</w:t>
      </w:r>
    </w:p>
    <w:p w:rsidR="004F0794" w:rsidRPr="00EC3A80" w:rsidRDefault="004F0794" w:rsidP="00A12E29">
      <w:pPr>
        <w:numPr>
          <w:ilvl w:val="0"/>
          <w:numId w:val="2"/>
        </w:numPr>
        <w:tabs>
          <w:tab w:val="clear" w:pos="1380"/>
          <w:tab w:val="num" w:pos="0"/>
        </w:tabs>
        <w:ind w:left="0" w:firstLine="540"/>
        <w:jc w:val="both"/>
      </w:pPr>
      <w:r w:rsidRPr="00EC3A80">
        <w:t>Установить перечень главных администраторов доходов местного бюджета на 201</w:t>
      </w:r>
      <w:r>
        <w:t>5-17</w:t>
      </w:r>
      <w:r w:rsidRPr="00EC3A80">
        <w:t xml:space="preserve"> год согласно приложению № 1 к настоящему Решению, в том числе:</w:t>
      </w:r>
    </w:p>
    <w:p w:rsidR="004F0794" w:rsidRPr="00EC3A80" w:rsidRDefault="004F0794" w:rsidP="00A12E29">
      <w:pPr>
        <w:numPr>
          <w:ilvl w:val="1"/>
          <w:numId w:val="2"/>
        </w:numPr>
        <w:tabs>
          <w:tab w:val="clear" w:pos="1608"/>
          <w:tab w:val="num" w:pos="0"/>
        </w:tabs>
        <w:ind w:left="0" w:firstLine="540"/>
        <w:jc w:val="both"/>
      </w:pPr>
      <w:r w:rsidRPr="00EC3A80">
        <w:t>перечень главных администраторов доходов бюджета, за исключением безвозмездных поступлений из областного бюджета (таблица № 1);</w:t>
      </w:r>
    </w:p>
    <w:p w:rsidR="004F0794" w:rsidRPr="00EC3A80" w:rsidRDefault="004F0794" w:rsidP="00A12E29">
      <w:pPr>
        <w:numPr>
          <w:ilvl w:val="1"/>
          <w:numId w:val="2"/>
        </w:numPr>
        <w:tabs>
          <w:tab w:val="clear" w:pos="1608"/>
          <w:tab w:val="num" w:pos="0"/>
        </w:tabs>
        <w:ind w:left="0" w:firstLine="540"/>
        <w:jc w:val="both"/>
      </w:pPr>
      <w:r w:rsidRPr="00EC3A80">
        <w:t>перечень главных администраторов безвозмездных поступлений из областного бюджета (таблица № 2);</w:t>
      </w:r>
    </w:p>
    <w:p w:rsidR="004F0794" w:rsidRPr="00EC3A80" w:rsidRDefault="004F0794" w:rsidP="004F44D4">
      <w:pPr>
        <w:numPr>
          <w:ilvl w:val="0"/>
          <w:numId w:val="2"/>
        </w:numPr>
        <w:tabs>
          <w:tab w:val="clear" w:pos="1380"/>
          <w:tab w:val="num" w:pos="0"/>
        </w:tabs>
        <w:ind w:left="0" w:firstLine="540"/>
        <w:jc w:val="both"/>
      </w:pPr>
      <w:r w:rsidRPr="00EC3A80">
        <w:t xml:space="preserve">Установить перечень главных администраторов источников финансирования дефицита бюджета на </w:t>
      </w:r>
      <w:r>
        <w:t>2015-2017</w:t>
      </w:r>
      <w:r w:rsidRPr="00EC3A80">
        <w:t xml:space="preserve"> год согласно приложению №2 к настоящему Решению;</w:t>
      </w:r>
    </w:p>
    <w:p w:rsidR="004F0794" w:rsidRPr="00EC3A80" w:rsidRDefault="004F0794" w:rsidP="004F44D4">
      <w:pPr>
        <w:numPr>
          <w:ilvl w:val="0"/>
          <w:numId w:val="2"/>
        </w:numPr>
        <w:tabs>
          <w:tab w:val="clear" w:pos="1380"/>
          <w:tab w:val="num" w:pos="0"/>
        </w:tabs>
        <w:ind w:left="0" w:firstLine="540"/>
        <w:jc w:val="both"/>
      </w:pPr>
      <w:r w:rsidRPr="00EC3A80">
        <w:t xml:space="preserve">Учесть в местном бюджете на </w:t>
      </w:r>
      <w:r>
        <w:t>2015-2017</w:t>
      </w:r>
      <w:r w:rsidRPr="00EC3A80">
        <w:t xml:space="preserve"> год поступления видов доходов по основным источникам  в объеме согласно приложению № 3 к настоящему Решению;</w:t>
      </w:r>
    </w:p>
    <w:p w:rsidR="004F0794" w:rsidRDefault="004F0794" w:rsidP="004F44D4">
      <w:pPr>
        <w:numPr>
          <w:ilvl w:val="0"/>
          <w:numId w:val="2"/>
        </w:numPr>
        <w:tabs>
          <w:tab w:val="clear" w:pos="1380"/>
          <w:tab w:val="num" w:pos="0"/>
        </w:tabs>
        <w:ind w:left="0" w:firstLine="540"/>
        <w:jc w:val="both"/>
      </w:pPr>
      <w:r w:rsidRPr="00EC3A80">
        <w:t xml:space="preserve">Установить, что в случае изменения в </w:t>
      </w:r>
      <w:r>
        <w:t>2015-2017</w:t>
      </w:r>
      <w:r w:rsidRPr="00EC3A80">
        <w:t xml:space="preserve"> году перечня и (или) полномочий главных администраторов доходов бюджета или главных администраторов источников дефицита бюджета администрация Кремлевского сельсовета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вправе вносить соответствующие изменения в перечень главных администраторов доходов бюджета и в перечень источников дефицита бюджета, а также  в состав закрепленных за ними кодов классификации доходов бюджета или классификации  источников финансирования дефицита бюджета с внесением изменений в настоящее Решение.</w:t>
      </w:r>
    </w:p>
    <w:p w:rsidR="004F0794" w:rsidRDefault="004F0794" w:rsidP="003A2683">
      <w:pPr>
        <w:jc w:val="both"/>
      </w:pPr>
    </w:p>
    <w:p w:rsidR="004F0794" w:rsidRPr="00EC3A80" w:rsidRDefault="004F0794" w:rsidP="004F44D4">
      <w:pPr>
        <w:ind w:firstLine="540"/>
        <w:jc w:val="both"/>
        <w:rPr>
          <w:b/>
        </w:rPr>
      </w:pPr>
      <w:r>
        <w:rPr>
          <w:b/>
        </w:rPr>
        <w:t>Статья 3</w:t>
      </w:r>
    </w:p>
    <w:p w:rsidR="004F0794" w:rsidRDefault="004F0794" w:rsidP="00812144">
      <w:pPr>
        <w:ind w:firstLine="540"/>
        <w:jc w:val="both"/>
      </w:pPr>
      <w:r w:rsidRPr="00EC3A80">
        <w:t xml:space="preserve">Установить, что доходы местного бюджета на </w:t>
      </w:r>
      <w:r>
        <w:t>2015-2017</w:t>
      </w:r>
      <w:r w:rsidRPr="00EC3A80">
        <w:t>год формируется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пеней и  штрафов по ним, неналоговых доходов, а также за счет безвозмездных поступлений.</w:t>
      </w:r>
    </w:p>
    <w:p w:rsidR="004F0794" w:rsidRPr="00EC3A80" w:rsidRDefault="004F0794" w:rsidP="00812144">
      <w:pPr>
        <w:ind w:firstLine="540"/>
        <w:jc w:val="both"/>
      </w:pPr>
    </w:p>
    <w:p w:rsidR="004F0794" w:rsidRPr="00EC3A80" w:rsidRDefault="004F0794" w:rsidP="00812144">
      <w:pPr>
        <w:ind w:firstLine="540"/>
        <w:jc w:val="both"/>
        <w:rPr>
          <w:b/>
        </w:rPr>
      </w:pPr>
      <w:r w:rsidRPr="00EC3A80">
        <w:rPr>
          <w:b/>
        </w:rPr>
        <w:t>Статья 4</w:t>
      </w:r>
    </w:p>
    <w:p w:rsidR="004F0794" w:rsidRDefault="004F0794" w:rsidP="00812144">
      <w:pPr>
        <w:ind w:firstLine="540"/>
        <w:jc w:val="both"/>
      </w:pPr>
      <w:r w:rsidRPr="00EC3A80">
        <w:t xml:space="preserve">Установить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Федерации, на </w:t>
      </w:r>
      <w:r>
        <w:t>2015-2017</w:t>
      </w:r>
      <w:r w:rsidRPr="00EC3A80">
        <w:t xml:space="preserve"> год и согласно приложению № 4 к настоящему Решению.</w:t>
      </w:r>
    </w:p>
    <w:p w:rsidR="004F0794" w:rsidRPr="00EC3A80" w:rsidRDefault="004F0794" w:rsidP="00812144">
      <w:pPr>
        <w:ind w:firstLine="540"/>
        <w:jc w:val="both"/>
      </w:pPr>
    </w:p>
    <w:p w:rsidR="004F0794" w:rsidRPr="00EC3A80" w:rsidRDefault="004F0794" w:rsidP="004F44D4">
      <w:pPr>
        <w:ind w:firstLine="540"/>
        <w:jc w:val="both"/>
        <w:rPr>
          <w:b/>
        </w:rPr>
      </w:pPr>
      <w:r w:rsidRPr="00EC3A80">
        <w:rPr>
          <w:b/>
        </w:rPr>
        <w:t>Статья 5</w:t>
      </w:r>
    </w:p>
    <w:p w:rsidR="004F0794" w:rsidRDefault="004F0794" w:rsidP="00812144">
      <w:pPr>
        <w:ind w:firstLine="540"/>
        <w:jc w:val="both"/>
      </w:pPr>
      <w:r w:rsidRPr="00EC3A80">
        <w:t>Установить, что унитарные предприятия за использование муниципального имущества осуществляют перечисления 10% от прибыли, остающейся после уплаты налогов и иных обязательных платежей, либо освобождаются от их уплаты.</w:t>
      </w:r>
    </w:p>
    <w:p w:rsidR="004F0794" w:rsidRPr="00EC3A80" w:rsidRDefault="004F0794" w:rsidP="00812144">
      <w:pPr>
        <w:ind w:firstLine="540"/>
        <w:jc w:val="both"/>
      </w:pPr>
    </w:p>
    <w:p w:rsidR="004F0794" w:rsidRPr="00EC3A80" w:rsidRDefault="004F0794" w:rsidP="00A12E29">
      <w:pPr>
        <w:ind w:left="540"/>
        <w:jc w:val="both"/>
        <w:rPr>
          <w:b/>
        </w:rPr>
      </w:pPr>
      <w:r w:rsidRPr="00EC3A80">
        <w:rPr>
          <w:b/>
        </w:rPr>
        <w:t>Статья 6</w:t>
      </w:r>
    </w:p>
    <w:p w:rsidR="004F0794" w:rsidRPr="00EC3A80" w:rsidRDefault="004F0794" w:rsidP="008E0BCD">
      <w:pPr>
        <w:numPr>
          <w:ilvl w:val="0"/>
          <w:numId w:val="3"/>
        </w:numPr>
        <w:tabs>
          <w:tab w:val="clear" w:pos="1332"/>
          <w:tab w:val="num" w:pos="0"/>
        </w:tabs>
        <w:ind w:left="0" w:firstLine="540"/>
        <w:jc w:val="both"/>
      </w:pPr>
      <w:r w:rsidRPr="00EC3A80">
        <w:t xml:space="preserve">Заключение и оплата </w:t>
      </w:r>
      <w:r>
        <w:t>казенным</w:t>
      </w:r>
      <w:r w:rsidRPr="00EC3A80">
        <w:t xml:space="preserve"> учреждением и органом местного самоуправления,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классификацией расходов бюджета и с учетом принятых и не исполненных обязательств.</w:t>
      </w:r>
    </w:p>
    <w:p w:rsidR="004F0794" w:rsidRPr="00EC3A80" w:rsidRDefault="004F0794" w:rsidP="008E0BCD">
      <w:pPr>
        <w:numPr>
          <w:ilvl w:val="0"/>
          <w:numId w:val="3"/>
        </w:numPr>
        <w:tabs>
          <w:tab w:val="clear" w:pos="1332"/>
          <w:tab w:val="num" w:pos="0"/>
        </w:tabs>
        <w:ind w:left="0" w:firstLine="540"/>
        <w:jc w:val="both"/>
      </w:pPr>
      <w:r w:rsidRPr="00EC3A80">
        <w:t xml:space="preserve">При нарушении </w:t>
      </w:r>
      <w:r>
        <w:t>казенным</w:t>
      </w:r>
      <w:r w:rsidRPr="00EC3A80">
        <w:t xml:space="preserve"> учреждением установленного порядка бюджетных обязательств санкционирование оплаты денежных обязательств бюджетного учреждения приостанавливается в соответствии с порядком, определенным администрацией Кремлевского сельсовета.</w:t>
      </w:r>
    </w:p>
    <w:p w:rsidR="004F0794" w:rsidRPr="00EC3A80" w:rsidRDefault="004F0794" w:rsidP="008E0BCD">
      <w:pPr>
        <w:numPr>
          <w:ilvl w:val="0"/>
          <w:numId w:val="3"/>
        </w:numPr>
        <w:tabs>
          <w:tab w:val="clear" w:pos="1332"/>
          <w:tab w:val="num" w:pos="0"/>
        </w:tabs>
        <w:ind w:left="0" w:firstLine="540"/>
        <w:jc w:val="both"/>
      </w:pPr>
      <w:r w:rsidRPr="00EC3A80">
        <w:t xml:space="preserve">Установить, что </w:t>
      </w:r>
      <w:r>
        <w:t>казенное</w:t>
      </w:r>
      <w:r w:rsidRPr="00EC3A80">
        <w:t xml:space="preserve"> учреждение и орган местного самоуправления при заключении договоров (государственных контрактов)  на поставку товаров (работ и услуг) вправе предусматривать авансовые платежи:</w:t>
      </w:r>
    </w:p>
    <w:p w:rsidR="004F0794" w:rsidRPr="00EC3A80" w:rsidRDefault="004F0794" w:rsidP="008E0BCD">
      <w:pPr>
        <w:ind w:firstLine="540"/>
        <w:jc w:val="both"/>
      </w:pPr>
      <w:r w:rsidRPr="00EC3A80">
        <w:t>3.1  в размере 100 процентов суммы договора (контракта)- по договорам (контрактам) о предоставлении услуг связи, о подписке на печатное издания и об их приобретении, об обучении на курсах повышения квалификации, приобретении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 иной приносящей доход деятельности;</w:t>
      </w:r>
    </w:p>
    <w:p w:rsidR="004F0794" w:rsidRPr="00EC3A80" w:rsidRDefault="004F0794" w:rsidP="008E0BCD">
      <w:pPr>
        <w:ind w:firstLine="540"/>
        <w:jc w:val="both"/>
      </w:pPr>
      <w:r w:rsidRPr="00EC3A80">
        <w:t>3.2   в размере 30 процентов суммы договора (контракта), если иное не предусмотрено законодательством Российской Федерации,- по остальным договорам (контрактам).</w:t>
      </w:r>
    </w:p>
    <w:p w:rsidR="004F0794" w:rsidRDefault="004F0794" w:rsidP="008E0BCD">
      <w:pPr>
        <w:ind w:firstLine="540"/>
        <w:jc w:val="both"/>
      </w:pPr>
      <w:r w:rsidRPr="00EC3A80">
        <w:t>3.3    в размере 100 процентов суммы договора (контракта) – по распоряжению администрации Кремлевского сельсовета Коченевского района Новосибирской области.</w:t>
      </w:r>
    </w:p>
    <w:p w:rsidR="004F0794" w:rsidRDefault="004F0794" w:rsidP="008E0BCD">
      <w:pPr>
        <w:ind w:firstLine="540"/>
        <w:jc w:val="both"/>
      </w:pPr>
      <w:r>
        <w:t>4. Нормы, установленные частями 1,2,3 настоящей статьи, применяются к казенному учреждению, являющемся получателем бюджетных средств (за исключением бюджетного учреждения, которому предоставляется из областного бюджета субсидии на возмещение нормативных затрат, связанных с оказанием ими в соответствии с государственным заданием государственных услуг (выполнением работ), и на иные цели) в переходной период, установленный в соответствии с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правого положения государственных (муниципальных) учреждений».</w:t>
      </w:r>
    </w:p>
    <w:p w:rsidR="004F0794" w:rsidRDefault="004F0794" w:rsidP="008E0BCD">
      <w:pPr>
        <w:ind w:firstLine="540"/>
        <w:jc w:val="both"/>
      </w:pPr>
    </w:p>
    <w:p w:rsidR="004F0794" w:rsidRPr="00EC3A80" w:rsidRDefault="004F0794" w:rsidP="00812144">
      <w:pPr>
        <w:ind w:firstLine="540"/>
        <w:jc w:val="both"/>
        <w:rPr>
          <w:b/>
        </w:rPr>
      </w:pPr>
      <w:r w:rsidRPr="00EC3A80">
        <w:rPr>
          <w:b/>
        </w:rPr>
        <w:t xml:space="preserve">Статья </w:t>
      </w:r>
      <w:r>
        <w:rPr>
          <w:b/>
        </w:rPr>
        <w:t>7</w:t>
      </w:r>
    </w:p>
    <w:p w:rsidR="004F0794" w:rsidRPr="00EC3A80" w:rsidRDefault="004F0794" w:rsidP="009763B5">
      <w:pPr>
        <w:numPr>
          <w:ilvl w:val="0"/>
          <w:numId w:val="5"/>
        </w:numPr>
        <w:tabs>
          <w:tab w:val="clear" w:pos="1464"/>
          <w:tab w:val="num" w:pos="0"/>
        </w:tabs>
        <w:ind w:left="0" w:firstLine="540"/>
        <w:jc w:val="both"/>
      </w:pPr>
      <w:r w:rsidRPr="00EC3A80">
        <w:t xml:space="preserve">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 классификации расходов бюджета на </w:t>
      </w:r>
      <w:r>
        <w:t>2015-2017</w:t>
      </w:r>
      <w:r w:rsidRPr="00EC3A80">
        <w:t xml:space="preserve"> год согласно приложению № 5 к настоящему Решению.</w:t>
      </w:r>
    </w:p>
    <w:p w:rsidR="004F0794" w:rsidRDefault="004F0794" w:rsidP="009763B5">
      <w:pPr>
        <w:numPr>
          <w:ilvl w:val="0"/>
          <w:numId w:val="5"/>
        </w:numPr>
        <w:tabs>
          <w:tab w:val="clear" w:pos="1464"/>
          <w:tab w:val="num" w:pos="0"/>
        </w:tabs>
        <w:ind w:left="0" w:firstLine="540"/>
        <w:jc w:val="both"/>
      </w:pPr>
      <w:r w:rsidRPr="00EC3A80">
        <w:t>Утвердить ведомственную структуру расходов местного бюджета</w:t>
      </w:r>
      <w:r>
        <w:t xml:space="preserve"> поразделам, подразделам, целевым статьям и видам расходов, экономической классификации</w:t>
      </w:r>
      <w:r w:rsidRPr="00EC3A80">
        <w:t xml:space="preserve"> на </w:t>
      </w:r>
      <w:r>
        <w:t>2015-2017</w:t>
      </w:r>
      <w:r w:rsidRPr="00EC3A80">
        <w:t xml:space="preserve"> год согласно приложению № 6 к настоящему Решению.</w:t>
      </w:r>
    </w:p>
    <w:p w:rsidR="004F0794" w:rsidRDefault="004F0794" w:rsidP="003A2683">
      <w:pPr>
        <w:jc w:val="both"/>
      </w:pPr>
    </w:p>
    <w:p w:rsidR="004F0794" w:rsidRPr="00651C17" w:rsidRDefault="004F0794" w:rsidP="003A2683">
      <w:pPr>
        <w:jc w:val="both"/>
        <w:rPr>
          <w:b/>
        </w:rPr>
      </w:pPr>
      <w:r w:rsidRPr="00651C17">
        <w:rPr>
          <w:b/>
        </w:rPr>
        <w:t xml:space="preserve">         Статья 8</w:t>
      </w:r>
    </w:p>
    <w:p w:rsidR="004F0794" w:rsidRDefault="004F0794" w:rsidP="00651C17">
      <w:pPr>
        <w:numPr>
          <w:ilvl w:val="0"/>
          <w:numId w:val="21"/>
        </w:numPr>
        <w:jc w:val="both"/>
      </w:pPr>
      <w:r>
        <w:t>Установить общий объем бюджетных ассигнований, направляемых на исполнение публичных нормативных обязательств, на 2015 год в сумме 0,0тыс.руб, на 2016г. - 0,0.тыс.руб., на 2017г. –0,0 тыс. руб.</w:t>
      </w:r>
    </w:p>
    <w:p w:rsidR="004F0794" w:rsidRDefault="004F0794" w:rsidP="00651C17">
      <w:pPr>
        <w:numPr>
          <w:ilvl w:val="0"/>
          <w:numId w:val="21"/>
        </w:numPr>
        <w:jc w:val="both"/>
      </w:pPr>
      <w:r>
        <w:t>Утвердить перечень публичных нормативных обязательств, подлежащих исполнению за счет средств местного бюджета согласно приложению №7</w:t>
      </w:r>
    </w:p>
    <w:p w:rsidR="004F0794" w:rsidRPr="00EC3A80" w:rsidRDefault="004F0794" w:rsidP="00651C17">
      <w:pPr>
        <w:ind w:left="300"/>
        <w:jc w:val="both"/>
      </w:pPr>
    </w:p>
    <w:p w:rsidR="004F0794" w:rsidRPr="00EC3A80" w:rsidRDefault="004F0794" w:rsidP="009763B5">
      <w:pPr>
        <w:ind w:firstLine="540"/>
        <w:jc w:val="both"/>
        <w:rPr>
          <w:b/>
        </w:rPr>
      </w:pPr>
      <w:r w:rsidRPr="00EC3A80">
        <w:rPr>
          <w:b/>
        </w:rPr>
        <w:t xml:space="preserve">Статья </w:t>
      </w:r>
      <w:r>
        <w:rPr>
          <w:b/>
        </w:rPr>
        <w:t>9</w:t>
      </w:r>
    </w:p>
    <w:p w:rsidR="004F0794" w:rsidRDefault="004F0794" w:rsidP="009763B5">
      <w:pPr>
        <w:numPr>
          <w:ilvl w:val="0"/>
          <w:numId w:val="6"/>
        </w:numPr>
        <w:tabs>
          <w:tab w:val="num" w:pos="0"/>
        </w:tabs>
        <w:ind w:left="0" w:firstLine="540"/>
        <w:jc w:val="both"/>
      </w:pPr>
      <w:r w:rsidRPr="00EC3A80">
        <w:t xml:space="preserve">Установить источники финансирования дефицита местного бюджета на </w:t>
      </w:r>
      <w:r>
        <w:t>2015-2017</w:t>
      </w:r>
      <w:r w:rsidRPr="00EC3A80">
        <w:t xml:space="preserve"> год согласно приложению № </w:t>
      </w:r>
      <w:r>
        <w:t>8</w:t>
      </w:r>
      <w:r w:rsidRPr="00EC3A80">
        <w:t xml:space="preserve"> к настоящему Решению.</w:t>
      </w:r>
    </w:p>
    <w:p w:rsidR="004F0794" w:rsidRPr="00EC3A80" w:rsidRDefault="004F0794" w:rsidP="003A2683">
      <w:pPr>
        <w:jc w:val="both"/>
      </w:pPr>
    </w:p>
    <w:p w:rsidR="004F0794" w:rsidRPr="00EC3A80" w:rsidRDefault="004F0794" w:rsidP="006B741C">
      <w:pPr>
        <w:ind w:firstLine="540"/>
        <w:jc w:val="both"/>
        <w:rPr>
          <w:b/>
        </w:rPr>
      </w:pPr>
      <w:r w:rsidRPr="00EC3A80">
        <w:rPr>
          <w:b/>
        </w:rPr>
        <w:t xml:space="preserve">Статья </w:t>
      </w:r>
      <w:r>
        <w:rPr>
          <w:b/>
        </w:rPr>
        <w:t>10</w:t>
      </w:r>
    </w:p>
    <w:p w:rsidR="004F0794" w:rsidRDefault="004F0794" w:rsidP="00C61863">
      <w:pPr>
        <w:numPr>
          <w:ilvl w:val="0"/>
          <w:numId w:val="7"/>
        </w:numPr>
        <w:tabs>
          <w:tab w:val="clear" w:pos="1536"/>
          <w:tab w:val="num" w:pos="0"/>
        </w:tabs>
        <w:ind w:left="0" w:firstLine="540"/>
        <w:jc w:val="both"/>
      </w:pPr>
      <w:r w:rsidRPr="00EC3A80">
        <w:t>Субсидии юридическим лицам, индивидуальным предпринимателям и физическим лицам- производителям товаров (работ, услуг), предоставляются в случаях, если их представление предусмотрено законодательством Российской Федерации и (или) законодательством Новосибирской области, а также местными нормативно-правовыми актами и принимаемыми в соответствии с ними муниципальными правовыми актами (порядками) администрации Кремлевского сельсовета, регулирующие предоставлении субсидий из бюджета администрации Кремлевского сельсовета.</w:t>
      </w:r>
    </w:p>
    <w:p w:rsidR="004F0794" w:rsidRPr="00EC3A80" w:rsidRDefault="004F0794" w:rsidP="003A2683">
      <w:pPr>
        <w:jc w:val="both"/>
      </w:pPr>
    </w:p>
    <w:p w:rsidR="004F0794" w:rsidRPr="00EC3A80" w:rsidRDefault="004F0794" w:rsidP="00C61863">
      <w:pPr>
        <w:ind w:left="540"/>
        <w:rPr>
          <w:b/>
        </w:rPr>
      </w:pPr>
      <w:r w:rsidRPr="00EC3A80">
        <w:rPr>
          <w:b/>
        </w:rPr>
        <w:t xml:space="preserve">Статья </w:t>
      </w:r>
      <w:r>
        <w:rPr>
          <w:b/>
        </w:rPr>
        <w:t>11</w:t>
      </w:r>
    </w:p>
    <w:p w:rsidR="004F0794" w:rsidRDefault="004F0794" w:rsidP="00C61863">
      <w:pPr>
        <w:numPr>
          <w:ilvl w:val="0"/>
          <w:numId w:val="8"/>
        </w:numPr>
        <w:tabs>
          <w:tab w:val="clear" w:pos="1356"/>
          <w:tab w:val="num" w:pos="0"/>
        </w:tabs>
        <w:ind w:left="0" w:firstLine="540"/>
        <w:jc w:val="both"/>
      </w:pPr>
      <w:r w:rsidRPr="00EC3A80">
        <w:t>Установить, что перечень, объемы и нормативы финансовых затрат (стоимость) муниципальных услуг, оказываемых за счет средств местного бюджета, утверждаются администрацией Кремлевского сельсовета Коченевского района Новосибирской области. Выполнение бюджетными учреждениями и иными юридическими лицами муниципальных услуг осуществляется в соответствии с муниципальным заданием.</w:t>
      </w:r>
    </w:p>
    <w:p w:rsidR="004F0794" w:rsidRDefault="004F0794" w:rsidP="003A2683">
      <w:pPr>
        <w:jc w:val="both"/>
      </w:pPr>
    </w:p>
    <w:p w:rsidR="004F0794" w:rsidRPr="00EC3A80" w:rsidRDefault="004F0794" w:rsidP="003A2683">
      <w:pPr>
        <w:jc w:val="both"/>
      </w:pPr>
    </w:p>
    <w:p w:rsidR="004F0794" w:rsidRPr="00EC3A80" w:rsidRDefault="004F0794" w:rsidP="00C61863">
      <w:pPr>
        <w:ind w:left="540"/>
        <w:jc w:val="both"/>
        <w:rPr>
          <w:b/>
        </w:rPr>
      </w:pPr>
      <w:r w:rsidRPr="00EC3A80">
        <w:rPr>
          <w:b/>
        </w:rPr>
        <w:t>Статья 1</w:t>
      </w:r>
      <w:r>
        <w:rPr>
          <w:b/>
        </w:rPr>
        <w:t>2</w:t>
      </w:r>
    </w:p>
    <w:p w:rsidR="004F0794" w:rsidRDefault="004F0794" w:rsidP="00C61863">
      <w:pPr>
        <w:numPr>
          <w:ilvl w:val="0"/>
          <w:numId w:val="9"/>
        </w:numPr>
        <w:tabs>
          <w:tab w:val="clear" w:pos="1812"/>
          <w:tab w:val="num" w:pos="0"/>
        </w:tabs>
        <w:ind w:left="0" w:firstLine="540"/>
        <w:jc w:val="both"/>
      </w:pPr>
      <w:r w:rsidRPr="00EC3A80">
        <w:t>Установить, что неиспользованные в 20</w:t>
      </w:r>
      <w:r>
        <w:t>14</w:t>
      </w:r>
      <w:r w:rsidRPr="00EC3A80">
        <w:t xml:space="preserve"> году целевые средства, переданные из областного бюджета в местный бюджет, подлежат использованию в </w:t>
      </w:r>
      <w:r>
        <w:t>2015-2017</w:t>
      </w:r>
      <w:r w:rsidRPr="00EC3A80">
        <w:t xml:space="preserve"> году на те же цели со счетов по учету средств местного бюджета. Целевые средства, потребность в которых отсутствует, подлежат возврату в областной бюджет в порядке, установленном областным финансовым органом.</w:t>
      </w:r>
    </w:p>
    <w:p w:rsidR="004F0794" w:rsidRPr="00EC3A80" w:rsidRDefault="004F0794" w:rsidP="003A2683">
      <w:pPr>
        <w:jc w:val="both"/>
      </w:pPr>
    </w:p>
    <w:p w:rsidR="004F0794" w:rsidRPr="00EC3A80" w:rsidRDefault="004F0794" w:rsidP="00C61863">
      <w:pPr>
        <w:ind w:left="540"/>
        <w:jc w:val="both"/>
        <w:rPr>
          <w:b/>
        </w:rPr>
      </w:pPr>
      <w:r w:rsidRPr="00EC3A80">
        <w:rPr>
          <w:b/>
        </w:rPr>
        <w:t>Статья 1</w:t>
      </w:r>
      <w:r>
        <w:rPr>
          <w:b/>
        </w:rPr>
        <w:t>3</w:t>
      </w:r>
    </w:p>
    <w:p w:rsidR="004F0794" w:rsidRDefault="004F0794" w:rsidP="00C61863">
      <w:pPr>
        <w:numPr>
          <w:ilvl w:val="0"/>
          <w:numId w:val="10"/>
        </w:numPr>
        <w:tabs>
          <w:tab w:val="clear" w:pos="1344"/>
          <w:tab w:val="num" w:pos="0"/>
        </w:tabs>
        <w:ind w:left="0" w:firstLine="540"/>
        <w:jc w:val="both"/>
      </w:pPr>
      <w:r w:rsidRPr="00EC3A80">
        <w:t>Установить, что неиспользованные в 20</w:t>
      </w:r>
      <w:r>
        <w:t>14</w:t>
      </w:r>
      <w:r w:rsidRPr="00EC3A80">
        <w:t xml:space="preserve"> году целевые средства, переданные из федерального бюджета в местный бюджет, подлежат использованию в </w:t>
      </w:r>
      <w:r>
        <w:t>2015-2017</w:t>
      </w:r>
      <w:r w:rsidRPr="00EC3A80">
        <w:t xml:space="preserve"> году на те же цели со счетов по учету средств местного бюджета. Целевые средства, потребность в которых отсутствует, подлежат возврату в областной бюджет в порядке, установленном областным финансовым органом.</w:t>
      </w:r>
    </w:p>
    <w:p w:rsidR="004F0794" w:rsidRPr="00EC3A80" w:rsidRDefault="004F0794" w:rsidP="0090325F">
      <w:pPr>
        <w:ind w:left="540"/>
        <w:jc w:val="both"/>
      </w:pPr>
    </w:p>
    <w:p w:rsidR="004F0794" w:rsidRPr="00EC3A80" w:rsidRDefault="004F0794" w:rsidP="00C61863">
      <w:pPr>
        <w:ind w:left="540"/>
        <w:jc w:val="both"/>
        <w:rPr>
          <w:b/>
        </w:rPr>
      </w:pPr>
      <w:r w:rsidRPr="00EC3A80">
        <w:rPr>
          <w:b/>
        </w:rPr>
        <w:t xml:space="preserve">Статья </w:t>
      </w:r>
      <w:r>
        <w:rPr>
          <w:b/>
        </w:rPr>
        <w:t>14</w:t>
      </w:r>
    </w:p>
    <w:p w:rsidR="004F0794" w:rsidRDefault="004F0794" w:rsidP="00EE75C2">
      <w:pPr>
        <w:jc w:val="both"/>
      </w:pPr>
      <w:r w:rsidRPr="00EC3A80">
        <w:t>1. Установить верхний предел муниципального внутреннего долга Кремлевского сельсовета на 1 января 201</w:t>
      </w:r>
      <w:r>
        <w:t>5</w:t>
      </w:r>
      <w:r w:rsidRPr="00EC3A80">
        <w:t xml:space="preserve"> года в сумме </w:t>
      </w:r>
      <w:r>
        <w:t>0,0</w:t>
      </w:r>
      <w:r w:rsidRPr="00EC3A80">
        <w:t xml:space="preserve"> тыс. рублей, в том числе верхний предел долга по муниципальным гарантиям  в сумме 0,0 тыс. рублей.</w:t>
      </w:r>
      <w:r>
        <w:t xml:space="preserve">На </w:t>
      </w:r>
      <w:r w:rsidRPr="00EC3A80">
        <w:t>1 января 201</w:t>
      </w:r>
      <w:r>
        <w:t>6</w:t>
      </w:r>
      <w:r w:rsidRPr="00EC3A80">
        <w:t xml:space="preserve"> года в сумме </w:t>
      </w:r>
      <w:r>
        <w:t>0,0</w:t>
      </w:r>
      <w:r w:rsidRPr="00EC3A80">
        <w:t xml:space="preserve"> тыс. рублей, в том числе верхний предел долга по муниципальным гарантиям  в сумме 0,0 тыс. рублей</w:t>
      </w:r>
      <w:r>
        <w:t>.На</w:t>
      </w:r>
      <w:r w:rsidRPr="00EC3A80">
        <w:t>1 января 201</w:t>
      </w:r>
      <w:r>
        <w:t>7</w:t>
      </w:r>
      <w:r w:rsidRPr="00EC3A80">
        <w:t xml:space="preserve"> года в сумме </w:t>
      </w:r>
      <w:r>
        <w:t>0,0</w:t>
      </w:r>
      <w:r w:rsidRPr="00EC3A80">
        <w:t xml:space="preserve"> тыс. рублей, в том числе верхний предел долга по муниципальным гарантиям  в сумме 0,0 тыс. рублейсогласно приложению № </w:t>
      </w:r>
      <w:r>
        <w:t>14</w:t>
      </w:r>
      <w:r w:rsidRPr="00EC3A80">
        <w:t xml:space="preserve"> к настоящему Решению.</w:t>
      </w:r>
    </w:p>
    <w:p w:rsidR="004F0794" w:rsidRPr="00EC3A80" w:rsidRDefault="004F0794" w:rsidP="00D46001">
      <w:pPr>
        <w:ind w:firstLine="540"/>
        <w:jc w:val="both"/>
      </w:pPr>
      <w:r w:rsidRPr="00EC3A80">
        <w:t xml:space="preserve">2.Установить предельный объем муниципального долга Кремлевского сельсовета на </w:t>
      </w:r>
      <w:r>
        <w:t>2015-2017</w:t>
      </w:r>
      <w:r w:rsidRPr="00EC3A80">
        <w:t xml:space="preserve"> год в сумме </w:t>
      </w:r>
      <w:r>
        <w:t>0,0</w:t>
      </w:r>
      <w:r w:rsidRPr="00EC3A80">
        <w:t xml:space="preserve"> тыс. рублей.</w:t>
      </w:r>
    </w:p>
    <w:p w:rsidR="004F0794" w:rsidRDefault="004F0794" w:rsidP="00D46001">
      <w:pPr>
        <w:ind w:firstLine="540"/>
        <w:jc w:val="both"/>
      </w:pPr>
      <w:r w:rsidRPr="00EC3A80">
        <w:t xml:space="preserve">3.Установить предельный объем расходов местного бюджета на обслуживание муниципального долга  Кремлевского сельсовета на </w:t>
      </w:r>
      <w:r>
        <w:t>2015-2017</w:t>
      </w:r>
      <w:r w:rsidRPr="00EC3A80">
        <w:t xml:space="preserve"> год в сумме </w:t>
      </w:r>
      <w:r>
        <w:t>0,0</w:t>
      </w:r>
      <w:r w:rsidRPr="00EC3A80">
        <w:t xml:space="preserve"> тыс. рублей.</w:t>
      </w:r>
    </w:p>
    <w:p w:rsidR="004F0794" w:rsidRPr="00EC3A80" w:rsidRDefault="004F0794" w:rsidP="00D46001">
      <w:pPr>
        <w:ind w:firstLine="540"/>
        <w:jc w:val="both"/>
      </w:pPr>
    </w:p>
    <w:p w:rsidR="004F0794" w:rsidRPr="00EC3A80" w:rsidRDefault="004F0794" w:rsidP="00D46001">
      <w:pPr>
        <w:ind w:firstLine="540"/>
        <w:jc w:val="both"/>
        <w:rPr>
          <w:b/>
        </w:rPr>
      </w:pPr>
      <w:r w:rsidRPr="00EC3A80">
        <w:rPr>
          <w:b/>
        </w:rPr>
        <w:t>Статья 1</w:t>
      </w:r>
      <w:r>
        <w:rPr>
          <w:b/>
        </w:rPr>
        <w:t>5</w:t>
      </w:r>
    </w:p>
    <w:p w:rsidR="004F0794" w:rsidRPr="00EC3A80" w:rsidRDefault="004F0794" w:rsidP="005A1D24">
      <w:pPr>
        <w:numPr>
          <w:ilvl w:val="0"/>
          <w:numId w:val="12"/>
        </w:numPr>
        <w:tabs>
          <w:tab w:val="clear" w:pos="720"/>
          <w:tab w:val="num" w:pos="0"/>
        </w:tabs>
        <w:ind w:left="0" w:firstLine="540"/>
        <w:jc w:val="both"/>
      </w:pPr>
      <w:r w:rsidRPr="00EC3A80">
        <w:t xml:space="preserve">Утвердить Программу муниципального внутреннего заимствований Кремлевского сельсовета  на </w:t>
      </w:r>
      <w:r>
        <w:t>2015-2017</w:t>
      </w:r>
      <w:r w:rsidRPr="00EC3A80">
        <w:t xml:space="preserve"> год согласно приложению № </w:t>
      </w:r>
      <w:r>
        <w:t>9</w:t>
      </w:r>
      <w:r w:rsidRPr="00EC3A80">
        <w:t xml:space="preserve"> к настоящему Решению.</w:t>
      </w:r>
    </w:p>
    <w:p w:rsidR="004F0794" w:rsidRDefault="004F0794" w:rsidP="00BF788D">
      <w:pPr>
        <w:ind w:firstLine="540"/>
        <w:jc w:val="both"/>
      </w:pPr>
      <w:r w:rsidRPr="00EC3A80">
        <w:t xml:space="preserve">2.       Кредитные организации для оказания услуг по предоставлению администрации Кремлевского сельсовета Коченевского района Новосибирской области кредитных  ресурсов в соответствии с Федеральным Законом от </w:t>
      </w:r>
      <w:r>
        <w:t>05апреля</w:t>
      </w:r>
      <w:r w:rsidRPr="00EC3A80">
        <w:t xml:space="preserve"> 20</w:t>
      </w:r>
      <w:r>
        <w:t>13 года № 4</w:t>
      </w:r>
      <w:r w:rsidRPr="00EC3A80">
        <w:t xml:space="preserve">4-ФЗ «О </w:t>
      </w:r>
      <w:r>
        <w:t>контрактной системе в сфере закупок товаров, работ, услуг для обеспечения г</w:t>
      </w:r>
      <w:r w:rsidRPr="00EC3A80">
        <w:t>осударственных и муниципальных нужд» определяются по результатам  проведения торгов на право заключения муниципальных контрактов.</w:t>
      </w:r>
    </w:p>
    <w:p w:rsidR="004F0794" w:rsidRPr="00EC3A80" w:rsidRDefault="004F0794" w:rsidP="00BF788D">
      <w:pPr>
        <w:ind w:firstLine="540"/>
        <w:jc w:val="both"/>
      </w:pPr>
    </w:p>
    <w:p w:rsidR="004F0794" w:rsidRPr="00EC3A80" w:rsidRDefault="004F0794" w:rsidP="00BF788D">
      <w:pPr>
        <w:ind w:firstLine="540"/>
        <w:jc w:val="both"/>
        <w:rPr>
          <w:b/>
        </w:rPr>
      </w:pPr>
      <w:r w:rsidRPr="00EC3A80">
        <w:rPr>
          <w:b/>
        </w:rPr>
        <w:t>Статья 1</w:t>
      </w:r>
      <w:r>
        <w:rPr>
          <w:b/>
        </w:rPr>
        <w:t>6</w:t>
      </w:r>
    </w:p>
    <w:p w:rsidR="004F0794" w:rsidRDefault="004F0794" w:rsidP="005A1D24">
      <w:pPr>
        <w:numPr>
          <w:ilvl w:val="0"/>
          <w:numId w:val="13"/>
        </w:numPr>
        <w:tabs>
          <w:tab w:val="clear" w:pos="1428"/>
          <w:tab w:val="num" w:pos="0"/>
        </w:tabs>
        <w:ind w:left="0" w:firstLine="540"/>
        <w:jc w:val="both"/>
        <w:rPr>
          <w:bCs/>
        </w:rPr>
      </w:pPr>
      <w:r w:rsidRPr="00EC3A80">
        <w:rPr>
          <w:bCs/>
        </w:rPr>
        <w:t xml:space="preserve">Утвердить Программу муниципальных гарантий Кремлевского сельсовета Коченевского района Новосибирской области в валюте Российской Федерации на </w:t>
      </w:r>
      <w:r>
        <w:rPr>
          <w:bCs/>
        </w:rPr>
        <w:t>2015-2017</w:t>
      </w:r>
      <w:r w:rsidRPr="00EC3A80">
        <w:rPr>
          <w:bCs/>
        </w:rPr>
        <w:t xml:space="preserve"> год согласно приложению № </w:t>
      </w:r>
      <w:r>
        <w:rPr>
          <w:bCs/>
        </w:rPr>
        <w:t>10</w:t>
      </w:r>
      <w:r w:rsidRPr="00EC3A80">
        <w:rPr>
          <w:bCs/>
        </w:rPr>
        <w:t xml:space="preserve"> к настоящему Решению.</w:t>
      </w:r>
    </w:p>
    <w:p w:rsidR="004F0794" w:rsidRPr="00EC3A80" w:rsidRDefault="004F0794" w:rsidP="003A2683">
      <w:pPr>
        <w:jc w:val="both"/>
        <w:rPr>
          <w:bCs/>
        </w:rPr>
      </w:pPr>
    </w:p>
    <w:p w:rsidR="004F0794" w:rsidRDefault="004F0794" w:rsidP="005A1D24">
      <w:pPr>
        <w:ind w:firstLine="540"/>
        <w:jc w:val="both"/>
        <w:rPr>
          <w:b/>
          <w:bCs/>
        </w:rPr>
      </w:pPr>
    </w:p>
    <w:p w:rsidR="004F0794" w:rsidRPr="00EC3A80" w:rsidRDefault="004F0794" w:rsidP="005A1D24">
      <w:pPr>
        <w:ind w:firstLine="540"/>
        <w:jc w:val="both"/>
        <w:rPr>
          <w:b/>
          <w:bCs/>
        </w:rPr>
      </w:pPr>
      <w:r w:rsidRPr="00EC3A80">
        <w:rPr>
          <w:b/>
          <w:bCs/>
        </w:rPr>
        <w:t>Статья 1</w:t>
      </w:r>
      <w:r>
        <w:rPr>
          <w:b/>
          <w:bCs/>
        </w:rPr>
        <w:t>7</w:t>
      </w:r>
    </w:p>
    <w:p w:rsidR="004F0794" w:rsidRPr="00EC3A80" w:rsidRDefault="004F0794" w:rsidP="005A1D24">
      <w:pPr>
        <w:ind w:firstLine="540"/>
        <w:jc w:val="both"/>
        <w:rPr>
          <w:bCs/>
        </w:rPr>
      </w:pPr>
      <w:r w:rsidRPr="00EC3A80">
        <w:rPr>
          <w:bCs/>
        </w:rPr>
        <w:t xml:space="preserve">1. Установить лимиты предоставления бюджетных кредитов из местного бюджета в </w:t>
      </w:r>
      <w:r>
        <w:rPr>
          <w:bCs/>
        </w:rPr>
        <w:t>2015-2017</w:t>
      </w:r>
      <w:r w:rsidRPr="00EC3A80">
        <w:rPr>
          <w:bCs/>
        </w:rPr>
        <w:t xml:space="preserve"> году; выдаваемых на срок в пределах финансового года – в сумме 0,0 тыс. рублей; на срок, выходящий за пределы финансового года, - в сумме 0,0 тыс. рублей.  </w:t>
      </w:r>
    </w:p>
    <w:p w:rsidR="004F0794" w:rsidRDefault="004F0794" w:rsidP="005A1D24">
      <w:pPr>
        <w:ind w:firstLine="540"/>
        <w:jc w:val="both"/>
      </w:pPr>
      <w:r w:rsidRPr="00EC3A80">
        <w:t xml:space="preserve">2. Цели, условия и порядок предоставления бюджетных кредитов устанавливаются в соответствии с Положением  об условиях и порядке предоставления бюджетных кредитов в </w:t>
      </w:r>
      <w:r>
        <w:t>2015-2017</w:t>
      </w:r>
      <w:r w:rsidRPr="00EC3A80">
        <w:t xml:space="preserve"> году годов согласно приложению № 1</w:t>
      </w:r>
      <w:r>
        <w:t>1</w:t>
      </w:r>
      <w:r w:rsidRPr="00EC3A80">
        <w:t xml:space="preserve"> к настоящему Решению.</w:t>
      </w:r>
    </w:p>
    <w:p w:rsidR="004F0794" w:rsidRPr="00EC3A80" w:rsidRDefault="004F0794" w:rsidP="005A1D24">
      <w:pPr>
        <w:ind w:firstLine="540"/>
        <w:jc w:val="both"/>
      </w:pPr>
    </w:p>
    <w:p w:rsidR="004F0794" w:rsidRPr="00EC3A80" w:rsidRDefault="004F0794" w:rsidP="005A1D24">
      <w:pPr>
        <w:ind w:firstLine="540"/>
        <w:jc w:val="both"/>
        <w:rPr>
          <w:b/>
        </w:rPr>
      </w:pPr>
      <w:r>
        <w:rPr>
          <w:b/>
        </w:rPr>
        <w:t>Статья 18</w:t>
      </w:r>
    </w:p>
    <w:p w:rsidR="004F0794" w:rsidRPr="00EC3A80" w:rsidRDefault="004F0794" w:rsidP="005A1D24">
      <w:pPr>
        <w:pStyle w:val="BodyText3"/>
        <w:ind w:firstLine="540"/>
      </w:pPr>
      <w:r w:rsidRPr="00EC3A80">
        <w:t>Установить, что исполнение местного бюджета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Новосибирской области.</w:t>
      </w:r>
    </w:p>
    <w:p w:rsidR="004F0794" w:rsidRDefault="004F0794" w:rsidP="005A1D24">
      <w:pPr>
        <w:jc w:val="both"/>
      </w:pPr>
      <w:r w:rsidRPr="00EC3A80">
        <w:tab/>
        <w:t>Установить, что кассовое обслуживание исполнения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4F0794" w:rsidRPr="00EC3A80" w:rsidRDefault="004F0794" w:rsidP="005A1D24">
      <w:pPr>
        <w:jc w:val="both"/>
      </w:pPr>
    </w:p>
    <w:p w:rsidR="004F0794" w:rsidRPr="00EC3A80" w:rsidRDefault="004F0794" w:rsidP="005A1D24">
      <w:pPr>
        <w:ind w:firstLine="540"/>
        <w:jc w:val="both"/>
        <w:rPr>
          <w:b/>
        </w:rPr>
      </w:pPr>
      <w:r w:rsidRPr="00EC3A80">
        <w:rPr>
          <w:b/>
        </w:rPr>
        <w:t>Статья 1</w:t>
      </w:r>
      <w:r>
        <w:rPr>
          <w:b/>
        </w:rPr>
        <w:t>9</w:t>
      </w:r>
    </w:p>
    <w:p w:rsidR="004F0794" w:rsidRPr="00EC3A80" w:rsidRDefault="004F0794" w:rsidP="005A1D24">
      <w:pPr>
        <w:ind w:firstLine="540"/>
        <w:jc w:val="both"/>
      </w:pPr>
      <w:r w:rsidRPr="00EC3A80">
        <w:t xml:space="preserve">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</w:t>
      </w:r>
      <w:r>
        <w:t>2015-2017</w:t>
      </w:r>
      <w:r w:rsidRPr="00EC3A80"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</w:t>
      </w:r>
      <w:r>
        <w:t>2015-2017</w:t>
      </w:r>
      <w:r w:rsidRPr="00EC3A80">
        <w:t xml:space="preserve"> год, а также после внесения соответствующих изменений в настоящее Решение.</w:t>
      </w:r>
    </w:p>
    <w:p w:rsidR="004F0794" w:rsidRPr="00EC3A80" w:rsidRDefault="004F0794" w:rsidP="005A1D24">
      <w:pPr>
        <w:jc w:val="both"/>
      </w:pPr>
      <w:r w:rsidRPr="00EC3A80">
        <w:tab/>
        <w:t xml:space="preserve"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</w:t>
      </w:r>
      <w:r>
        <w:t>2015-2017</w:t>
      </w:r>
      <w:r w:rsidRPr="00EC3A80">
        <w:t xml:space="preserve"> год.</w:t>
      </w:r>
    </w:p>
    <w:p w:rsidR="004F0794" w:rsidRPr="00EC3A80" w:rsidRDefault="004F0794" w:rsidP="005A1D24">
      <w:pPr>
        <w:ind w:firstLine="540"/>
        <w:jc w:val="both"/>
        <w:rPr>
          <w:b/>
        </w:rPr>
      </w:pPr>
    </w:p>
    <w:p w:rsidR="004F0794" w:rsidRPr="00EC3A80" w:rsidRDefault="004F0794" w:rsidP="005A1D24">
      <w:pPr>
        <w:ind w:firstLine="540"/>
        <w:jc w:val="both"/>
        <w:rPr>
          <w:b/>
        </w:rPr>
      </w:pPr>
      <w:r w:rsidRPr="00EC3A80">
        <w:rPr>
          <w:b/>
        </w:rPr>
        <w:t xml:space="preserve">Статья </w:t>
      </w:r>
      <w:r>
        <w:rPr>
          <w:b/>
        </w:rPr>
        <w:t>20</w:t>
      </w:r>
    </w:p>
    <w:p w:rsidR="004F0794" w:rsidRDefault="004F0794" w:rsidP="005A1D24">
      <w:pPr>
        <w:ind w:left="540"/>
        <w:jc w:val="both"/>
      </w:pPr>
      <w:r w:rsidRPr="00EC3A80">
        <w:t xml:space="preserve">Настоящее Решение вступает в силу с </w:t>
      </w:r>
      <w:r>
        <w:t>1 января очередного финансового года.</w:t>
      </w:r>
    </w:p>
    <w:p w:rsidR="004F0794" w:rsidRPr="00EC3A80" w:rsidRDefault="004F0794" w:rsidP="005A1D24">
      <w:pPr>
        <w:ind w:left="540"/>
        <w:jc w:val="both"/>
      </w:pPr>
    </w:p>
    <w:p w:rsidR="004F0794" w:rsidRDefault="004F0794" w:rsidP="00EC482E">
      <w:pPr>
        <w:ind w:left="540"/>
        <w:jc w:val="both"/>
        <w:rPr>
          <w:b/>
        </w:rPr>
      </w:pPr>
      <w:r w:rsidRPr="00EC3A80">
        <w:rPr>
          <w:b/>
        </w:rPr>
        <w:t xml:space="preserve">Статья </w:t>
      </w:r>
      <w:r>
        <w:rPr>
          <w:b/>
        </w:rPr>
        <w:t>21</w:t>
      </w:r>
    </w:p>
    <w:p w:rsidR="004F0794" w:rsidRPr="00EC482E" w:rsidRDefault="004F0794" w:rsidP="00922E6F">
      <w:pPr>
        <w:jc w:val="both"/>
      </w:pPr>
      <w:r w:rsidRPr="00EC482E">
        <w:t>Установить</w:t>
      </w:r>
      <w:r>
        <w:t>, что в соответствии с пунктом 3 статьи 217 Бюджетного кодекса Российской Федерации дополнительным основанием для внесения в 2015 году изменений в показатели сводно бюджетной росписи местного бюджета связанным с особенностями исполнения местного бюджета, является изменение бюджетной классификации расходов местного бюджета без  изменения целевого направления расходования бюджетных средств при изменении установленного порядка применения бюджетной классификации.</w:t>
      </w:r>
    </w:p>
    <w:p w:rsidR="004F0794" w:rsidRPr="00EC482E" w:rsidRDefault="004F0794" w:rsidP="005A1D24">
      <w:pPr>
        <w:ind w:firstLine="540"/>
        <w:jc w:val="both"/>
      </w:pPr>
    </w:p>
    <w:p w:rsidR="004F0794" w:rsidRDefault="004F0794" w:rsidP="00FA66A6">
      <w:pPr>
        <w:ind w:left="540"/>
        <w:jc w:val="both"/>
        <w:rPr>
          <w:b/>
        </w:rPr>
      </w:pPr>
      <w:r w:rsidRPr="00EC3A80">
        <w:rPr>
          <w:b/>
        </w:rPr>
        <w:t xml:space="preserve">Статья </w:t>
      </w:r>
      <w:r>
        <w:rPr>
          <w:b/>
        </w:rPr>
        <w:t>22</w:t>
      </w:r>
    </w:p>
    <w:p w:rsidR="004F0794" w:rsidRDefault="004F0794" w:rsidP="00FA66A6">
      <w:pPr>
        <w:ind w:left="-142"/>
        <w:jc w:val="both"/>
      </w:pPr>
      <w:r>
        <w:t xml:space="preserve">           Методика распределения межбюджетных трансфертов получаемых из других бюджетов бюджетной системы РФ администрацией Кремлевского сельсовета</w:t>
      </w:r>
      <w:r w:rsidRPr="00EC3A80">
        <w:t>Коченевского района Новосибирской</w:t>
      </w:r>
      <w:r>
        <w:t xml:space="preserve"> не разрабатывается.</w:t>
      </w:r>
    </w:p>
    <w:p w:rsidR="004F0794" w:rsidRPr="00EC3A80" w:rsidRDefault="004F0794" w:rsidP="005A1D24">
      <w:pPr>
        <w:ind w:left="540"/>
        <w:jc w:val="both"/>
      </w:pPr>
    </w:p>
    <w:p w:rsidR="004F0794" w:rsidRPr="00EC3A80" w:rsidRDefault="004F0794" w:rsidP="00BF788D">
      <w:pPr>
        <w:ind w:firstLine="540"/>
        <w:jc w:val="both"/>
      </w:pPr>
    </w:p>
    <w:p w:rsidR="004F0794" w:rsidRDefault="004F0794" w:rsidP="005A11E2">
      <w:pPr>
        <w:jc w:val="both"/>
      </w:pPr>
      <w:r>
        <w:t xml:space="preserve">Глава Кремлевского сельсовета </w:t>
      </w:r>
    </w:p>
    <w:p w:rsidR="004F0794" w:rsidRDefault="004F0794" w:rsidP="005A11E2">
      <w:pPr>
        <w:jc w:val="both"/>
      </w:pPr>
      <w:r>
        <w:t>Коченевского района Новосибирской области                                                               Н.Н.Ладисов</w:t>
      </w:r>
    </w:p>
    <w:p w:rsidR="004F0794" w:rsidRPr="00EC3A80" w:rsidRDefault="004F0794" w:rsidP="00D46001">
      <w:pPr>
        <w:ind w:firstLine="540"/>
        <w:jc w:val="both"/>
      </w:pPr>
    </w:p>
    <w:p w:rsidR="004F0794" w:rsidRDefault="004F0794" w:rsidP="00D46001">
      <w:pPr>
        <w:ind w:firstLine="540"/>
        <w:jc w:val="both"/>
      </w:pPr>
    </w:p>
    <w:p w:rsidR="004F0794" w:rsidRDefault="004F0794" w:rsidP="00D46001">
      <w:pPr>
        <w:ind w:firstLine="540"/>
        <w:jc w:val="both"/>
      </w:pPr>
    </w:p>
    <w:p w:rsidR="004F0794" w:rsidRPr="00092DA1" w:rsidRDefault="004F0794" w:rsidP="003B6860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092DA1">
        <w:rPr>
          <w:sz w:val="20"/>
          <w:szCs w:val="20"/>
        </w:rPr>
        <w:t>Приложение № 1 к Решению</w:t>
      </w:r>
    </w:p>
    <w:p w:rsidR="004F0794" w:rsidRPr="00092DA1" w:rsidRDefault="004F0794" w:rsidP="00D75C49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«О бюджете </w:t>
      </w:r>
      <w:r>
        <w:rPr>
          <w:sz w:val="20"/>
          <w:szCs w:val="20"/>
        </w:rPr>
        <w:t>а</w:t>
      </w:r>
      <w:r w:rsidRPr="00092DA1">
        <w:rPr>
          <w:sz w:val="20"/>
          <w:szCs w:val="20"/>
        </w:rPr>
        <w:t>дминистрации Кремлевского</w:t>
      </w:r>
    </w:p>
    <w:p w:rsidR="004F0794" w:rsidRPr="00092DA1" w:rsidRDefault="004F0794" w:rsidP="00D75C49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 сельсовета Коченевского района </w:t>
      </w:r>
    </w:p>
    <w:p w:rsidR="004F0794" w:rsidRPr="00092DA1" w:rsidRDefault="004F0794" w:rsidP="00D75C49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Новосибирской области на </w:t>
      </w:r>
      <w:r>
        <w:rPr>
          <w:sz w:val="20"/>
          <w:szCs w:val="20"/>
        </w:rPr>
        <w:t>2015-2017</w:t>
      </w:r>
      <w:r w:rsidRPr="00092DA1">
        <w:rPr>
          <w:sz w:val="20"/>
          <w:szCs w:val="20"/>
        </w:rPr>
        <w:t xml:space="preserve"> год</w:t>
      </w:r>
      <w:r>
        <w:rPr>
          <w:sz w:val="20"/>
          <w:szCs w:val="20"/>
        </w:rPr>
        <w:t>ы</w:t>
      </w:r>
      <w:r w:rsidRPr="00092DA1">
        <w:rPr>
          <w:sz w:val="20"/>
          <w:szCs w:val="20"/>
        </w:rPr>
        <w:t>»</w:t>
      </w:r>
    </w:p>
    <w:p w:rsidR="004F0794" w:rsidRDefault="004F0794" w:rsidP="00416376">
      <w:pPr>
        <w:jc w:val="right"/>
      </w:pPr>
    </w:p>
    <w:p w:rsidR="004F0794" w:rsidRPr="00416376" w:rsidRDefault="004F0794" w:rsidP="00416376">
      <w:pPr>
        <w:jc w:val="center"/>
      </w:pPr>
      <w:r>
        <w:rPr>
          <w:b/>
        </w:rPr>
        <w:t>Перечень г</w:t>
      </w:r>
      <w:r w:rsidRPr="00EC3A80">
        <w:rPr>
          <w:b/>
        </w:rPr>
        <w:t>лавны</w:t>
      </w:r>
      <w:r>
        <w:rPr>
          <w:b/>
        </w:rPr>
        <w:t>х</w:t>
      </w:r>
      <w:r w:rsidRPr="00EC3A80">
        <w:rPr>
          <w:b/>
        </w:rPr>
        <w:t xml:space="preserve"> администратор</w:t>
      </w:r>
      <w:r>
        <w:rPr>
          <w:b/>
        </w:rPr>
        <w:t xml:space="preserve">ов налоговых и неналоговых </w:t>
      </w:r>
      <w:r w:rsidRPr="00EC3A80">
        <w:rPr>
          <w:b/>
        </w:rPr>
        <w:t>доходов местного бюджета</w:t>
      </w:r>
    </w:p>
    <w:p w:rsidR="004F0794" w:rsidRPr="00092DA1" w:rsidRDefault="004F0794" w:rsidP="003B6860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>Таблица № 1</w:t>
      </w:r>
    </w:p>
    <w:p w:rsidR="004F0794" w:rsidRPr="00EC3A80" w:rsidRDefault="004F0794" w:rsidP="005A11E2">
      <w:pPr>
        <w:jc w:val="center"/>
      </w:pPr>
      <w:r w:rsidRPr="00EC3A80">
        <w:t>Главные администраторы доходов местного бюджета, за исключением</w:t>
      </w:r>
    </w:p>
    <w:p w:rsidR="004F0794" w:rsidRDefault="004F0794" w:rsidP="005A11E2">
      <w:pPr>
        <w:jc w:val="center"/>
      </w:pPr>
      <w:r w:rsidRPr="00EC3A80">
        <w:t>безвозмездных поступлений из областного бюджета</w:t>
      </w:r>
    </w:p>
    <w:p w:rsidR="004F0794" w:rsidRDefault="004F0794" w:rsidP="003B6860">
      <w:pPr>
        <w:jc w:val="center"/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1100"/>
        <w:gridCol w:w="2692"/>
        <w:gridCol w:w="5852"/>
      </w:tblGrid>
      <w:tr w:rsidR="004F0794" w:rsidRPr="003974D5" w:rsidTr="00CA2E7A">
        <w:tc>
          <w:tcPr>
            <w:tcW w:w="3794" w:type="dxa"/>
            <w:gridSpan w:val="3"/>
          </w:tcPr>
          <w:p w:rsidR="004F0794" w:rsidRPr="003974D5" w:rsidRDefault="004F0794" w:rsidP="003974D5">
            <w:pPr>
              <w:jc w:val="center"/>
              <w:rPr>
                <w:sz w:val="20"/>
                <w:szCs w:val="20"/>
              </w:rPr>
            </w:pPr>
            <w:r w:rsidRPr="003974D5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855" w:type="dxa"/>
            <w:vMerge w:val="restart"/>
          </w:tcPr>
          <w:p w:rsidR="004F0794" w:rsidRPr="003974D5" w:rsidRDefault="004F0794" w:rsidP="003974D5">
            <w:pPr>
              <w:jc w:val="center"/>
            </w:pPr>
            <w:r w:rsidRPr="003974D5">
              <w:rPr>
                <w:sz w:val="20"/>
                <w:szCs w:val="20"/>
              </w:rPr>
              <w:t>Наименование главного администратора доходов местного бюджета</w:t>
            </w:r>
          </w:p>
        </w:tc>
      </w:tr>
      <w:tr w:rsidR="004F0794" w:rsidRPr="003974D5" w:rsidTr="00CA2E7A">
        <w:tc>
          <w:tcPr>
            <w:tcW w:w="1101" w:type="dxa"/>
            <w:gridSpan w:val="2"/>
          </w:tcPr>
          <w:p w:rsidR="004F0794" w:rsidRPr="003974D5" w:rsidRDefault="004F0794" w:rsidP="00BD5DF4">
            <w:pPr>
              <w:rPr>
                <w:sz w:val="20"/>
                <w:szCs w:val="20"/>
              </w:rPr>
            </w:pPr>
            <w:r w:rsidRPr="003974D5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693" w:type="dxa"/>
          </w:tcPr>
          <w:p w:rsidR="004F0794" w:rsidRPr="003974D5" w:rsidRDefault="004F0794" w:rsidP="00BD5DF4">
            <w:pPr>
              <w:rPr>
                <w:sz w:val="20"/>
                <w:szCs w:val="20"/>
              </w:rPr>
            </w:pPr>
          </w:p>
          <w:p w:rsidR="004F0794" w:rsidRPr="003974D5" w:rsidRDefault="004F0794" w:rsidP="00BD5DF4">
            <w:pPr>
              <w:rPr>
                <w:sz w:val="20"/>
                <w:szCs w:val="20"/>
              </w:rPr>
            </w:pPr>
            <w:r w:rsidRPr="003974D5">
              <w:rPr>
                <w:sz w:val="20"/>
                <w:szCs w:val="20"/>
              </w:rPr>
              <w:t>доходов местного  бюджета</w:t>
            </w:r>
          </w:p>
        </w:tc>
        <w:tc>
          <w:tcPr>
            <w:tcW w:w="5855" w:type="dxa"/>
            <w:vMerge/>
          </w:tcPr>
          <w:p w:rsidR="004F0794" w:rsidRPr="003974D5" w:rsidRDefault="004F0794" w:rsidP="00BD5DF4">
            <w:pPr>
              <w:rPr>
                <w:sz w:val="20"/>
                <w:szCs w:val="20"/>
              </w:rPr>
            </w:pPr>
          </w:p>
        </w:tc>
      </w:tr>
      <w:tr w:rsidR="004F0794" w:rsidRPr="003974D5" w:rsidTr="003D739D">
        <w:trPr>
          <w:trHeight w:val="609"/>
        </w:trPr>
        <w:tc>
          <w:tcPr>
            <w:tcW w:w="1101" w:type="dxa"/>
            <w:gridSpan w:val="2"/>
          </w:tcPr>
          <w:p w:rsidR="004F0794" w:rsidRPr="00CA2E7A" w:rsidRDefault="004F0794" w:rsidP="00BD5DF4">
            <w:pPr>
              <w:rPr>
                <w:b/>
              </w:rPr>
            </w:pPr>
            <w:r w:rsidRPr="00CA2E7A">
              <w:rPr>
                <w:b/>
              </w:rPr>
              <w:t>100</w:t>
            </w:r>
          </w:p>
        </w:tc>
        <w:tc>
          <w:tcPr>
            <w:tcW w:w="2693" w:type="dxa"/>
          </w:tcPr>
          <w:p w:rsidR="004F0794" w:rsidRPr="00CA2E7A" w:rsidRDefault="004F0794" w:rsidP="00BD5DF4">
            <w:pPr>
              <w:rPr>
                <w:b/>
              </w:rPr>
            </w:pPr>
          </w:p>
        </w:tc>
        <w:tc>
          <w:tcPr>
            <w:tcW w:w="5855" w:type="dxa"/>
          </w:tcPr>
          <w:p w:rsidR="004F0794" w:rsidRPr="003D739D" w:rsidRDefault="004F0794" w:rsidP="003D7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3D739D">
              <w:rPr>
                <w:b/>
                <w:color w:val="333333"/>
                <w:sz w:val="18"/>
                <w:szCs w:val="18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4F0794" w:rsidRPr="003974D5" w:rsidTr="00CA2E7A">
        <w:tc>
          <w:tcPr>
            <w:tcW w:w="1101" w:type="dxa"/>
            <w:gridSpan w:val="2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103 02230 01 0000 110</w:t>
            </w:r>
          </w:p>
        </w:tc>
        <w:tc>
          <w:tcPr>
            <w:tcW w:w="5855" w:type="dxa"/>
          </w:tcPr>
          <w:tbl>
            <w:tblPr>
              <w:tblW w:w="5459" w:type="dxa"/>
              <w:tblLayout w:type="fixed"/>
              <w:tblLook w:val="00A0"/>
            </w:tblPr>
            <w:tblGrid>
              <w:gridCol w:w="5459"/>
            </w:tblGrid>
            <w:tr w:rsidR="004F0794" w:rsidRPr="00C93240" w:rsidTr="00CA2E7A">
              <w:trPr>
                <w:trHeight w:val="276"/>
              </w:trPr>
              <w:tc>
                <w:tcPr>
                  <w:tcW w:w="5459" w:type="dxa"/>
                  <w:vMerge w:val="restart"/>
                  <w:vAlign w:val="center"/>
                </w:tcPr>
                <w:p w:rsidR="004F0794" w:rsidRPr="00C93240" w:rsidRDefault="004F0794" w:rsidP="00CA2E7A">
                  <w:pPr>
                    <w:rPr>
                      <w:sz w:val="20"/>
                      <w:szCs w:val="20"/>
                    </w:rPr>
                  </w:pPr>
                  <w:r w:rsidRPr="00C93240">
                    <w:rPr>
                      <w:sz w:val="20"/>
                      <w:szCs w:val="20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      </w:r>
                </w:p>
              </w:tc>
            </w:tr>
            <w:tr w:rsidR="004F0794" w:rsidRPr="00C93240" w:rsidTr="00CA2E7A">
              <w:trPr>
                <w:trHeight w:val="255"/>
              </w:trPr>
              <w:tc>
                <w:tcPr>
                  <w:tcW w:w="5459" w:type="dxa"/>
                  <w:vMerge/>
                  <w:vAlign w:val="center"/>
                </w:tcPr>
                <w:p w:rsidR="004F0794" w:rsidRPr="00C93240" w:rsidRDefault="004F0794" w:rsidP="00CA2E7A">
                  <w:pPr>
                    <w:rPr>
                      <w:rFonts w:ascii="Cambria" w:hAnsi="Cambria" w:cs="Arial CYR"/>
                      <w:sz w:val="20"/>
                      <w:szCs w:val="20"/>
                    </w:rPr>
                  </w:pPr>
                </w:p>
              </w:tc>
            </w:tr>
            <w:tr w:rsidR="004F0794" w:rsidRPr="00C93240" w:rsidTr="00CA2E7A">
              <w:trPr>
                <w:trHeight w:val="234"/>
              </w:trPr>
              <w:tc>
                <w:tcPr>
                  <w:tcW w:w="5459" w:type="dxa"/>
                  <w:vMerge/>
                  <w:vAlign w:val="center"/>
                </w:tcPr>
                <w:p w:rsidR="004F0794" w:rsidRPr="00C93240" w:rsidRDefault="004F0794" w:rsidP="00CA2E7A">
                  <w:pPr>
                    <w:rPr>
                      <w:rFonts w:ascii="Cambria" w:hAnsi="Cambria" w:cs="Arial CYR"/>
                      <w:sz w:val="20"/>
                      <w:szCs w:val="20"/>
                    </w:rPr>
                  </w:pPr>
                </w:p>
              </w:tc>
            </w:tr>
          </w:tbl>
          <w:p w:rsidR="004F0794" w:rsidRPr="00C93240" w:rsidRDefault="004F0794" w:rsidP="00CA2E7A">
            <w:pPr>
              <w:rPr>
                <w:sz w:val="20"/>
                <w:szCs w:val="20"/>
              </w:rPr>
            </w:pPr>
          </w:p>
        </w:tc>
      </w:tr>
      <w:tr w:rsidR="004F0794" w:rsidRPr="003974D5" w:rsidTr="005D592D">
        <w:trPr>
          <w:trHeight w:val="1386"/>
        </w:trPr>
        <w:tc>
          <w:tcPr>
            <w:tcW w:w="1101" w:type="dxa"/>
            <w:gridSpan w:val="2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103 02240 01 0000 110</w:t>
            </w:r>
          </w:p>
        </w:tc>
        <w:tc>
          <w:tcPr>
            <w:tcW w:w="5855" w:type="dxa"/>
          </w:tcPr>
          <w:tbl>
            <w:tblPr>
              <w:tblW w:w="5845" w:type="dxa"/>
              <w:tblLayout w:type="fixed"/>
              <w:tblLook w:val="00A0"/>
            </w:tblPr>
            <w:tblGrid>
              <w:gridCol w:w="5845"/>
            </w:tblGrid>
            <w:tr w:rsidR="004F0794" w:rsidRPr="00C93240" w:rsidTr="00760815">
              <w:trPr>
                <w:trHeight w:val="276"/>
              </w:trPr>
              <w:tc>
                <w:tcPr>
                  <w:tcW w:w="5845" w:type="dxa"/>
                  <w:vMerge w:val="restart"/>
                </w:tcPr>
                <w:p w:rsidR="004F0794" w:rsidRPr="00C93240" w:rsidRDefault="004F0794" w:rsidP="00760815">
                  <w:pPr>
                    <w:rPr>
                      <w:sz w:val="20"/>
                      <w:szCs w:val="20"/>
                    </w:rPr>
                  </w:pPr>
                  <w:r w:rsidRPr="00C93240">
                    <w:rPr>
                      <w:sz w:val="20"/>
                      <w:szCs w:val="20"/>
                    </w:rPr>
                    <w:t xml:space="preserve">Доходы от уплаты акцизов на моторные масла для дизельных и (или) карбюраторных (инжектопных) двигателей, подлежащие распределению между бюджетами субъектов Российской Федерации и  местными бюджетами с учетом установленных нормативов отчислений в местные бюджеты.  </w:t>
                  </w:r>
                </w:p>
              </w:tc>
            </w:tr>
            <w:tr w:rsidR="004F0794" w:rsidRPr="00C93240" w:rsidTr="00CA2E7A">
              <w:trPr>
                <w:trHeight w:val="255"/>
              </w:trPr>
              <w:tc>
                <w:tcPr>
                  <w:tcW w:w="5845" w:type="dxa"/>
                  <w:vMerge/>
                  <w:vAlign w:val="center"/>
                </w:tcPr>
                <w:p w:rsidR="004F0794" w:rsidRPr="00C93240" w:rsidRDefault="004F0794" w:rsidP="00CA2E7A">
                  <w:pPr>
                    <w:rPr>
                      <w:rFonts w:ascii="Cambria" w:hAnsi="Cambria" w:cs="Arial CYR"/>
                      <w:sz w:val="20"/>
                      <w:szCs w:val="20"/>
                    </w:rPr>
                  </w:pPr>
                </w:p>
              </w:tc>
            </w:tr>
            <w:tr w:rsidR="004F0794" w:rsidRPr="00C93240" w:rsidTr="00760815">
              <w:trPr>
                <w:trHeight w:val="1348"/>
              </w:trPr>
              <w:tc>
                <w:tcPr>
                  <w:tcW w:w="5845" w:type="dxa"/>
                  <w:vMerge/>
                  <w:vAlign w:val="center"/>
                </w:tcPr>
                <w:p w:rsidR="004F0794" w:rsidRPr="00C93240" w:rsidRDefault="004F0794" w:rsidP="00CA2E7A">
                  <w:pPr>
                    <w:rPr>
                      <w:rFonts w:ascii="Cambria" w:hAnsi="Cambria" w:cs="Arial CYR"/>
                      <w:sz w:val="20"/>
                      <w:szCs w:val="20"/>
                    </w:rPr>
                  </w:pPr>
                </w:p>
              </w:tc>
            </w:tr>
          </w:tbl>
          <w:p w:rsidR="004F0794" w:rsidRPr="00C93240" w:rsidRDefault="004F0794" w:rsidP="00CA2E7A">
            <w:pPr>
              <w:rPr>
                <w:sz w:val="20"/>
                <w:szCs w:val="20"/>
              </w:rPr>
            </w:pPr>
          </w:p>
        </w:tc>
      </w:tr>
      <w:tr w:rsidR="004F0794" w:rsidRPr="003974D5" w:rsidTr="005D592D">
        <w:trPr>
          <w:trHeight w:val="1200"/>
        </w:trPr>
        <w:tc>
          <w:tcPr>
            <w:tcW w:w="1101" w:type="dxa"/>
            <w:gridSpan w:val="2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103 02250 01 0000 110</w:t>
            </w:r>
          </w:p>
        </w:tc>
        <w:tc>
          <w:tcPr>
            <w:tcW w:w="5855" w:type="dxa"/>
          </w:tcPr>
          <w:tbl>
            <w:tblPr>
              <w:tblW w:w="5845" w:type="dxa"/>
              <w:tblLayout w:type="fixed"/>
              <w:tblLook w:val="00A0"/>
            </w:tblPr>
            <w:tblGrid>
              <w:gridCol w:w="5845"/>
            </w:tblGrid>
            <w:tr w:rsidR="004F0794" w:rsidRPr="00C93240" w:rsidTr="00760815">
              <w:trPr>
                <w:trHeight w:val="276"/>
              </w:trPr>
              <w:tc>
                <w:tcPr>
                  <w:tcW w:w="5845" w:type="dxa"/>
                  <w:vMerge w:val="restart"/>
                </w:tcPr>
                <w:p w:rsidR="004F0794" w:rsidRPr="00C93240" w:rsidRDefault="004F0794" w:rsidP="00760815">
                  <w:pPr>
                    <w:rPr>
                      <w:sz w:val="20"/>
                      <w:szCs w:val="20"/>
                    </w:rPr>
                  </w:pPr>
                  <w:r w:rsidRPr="00C93240">
                    <w:rPr>
                      <w:sz w:val="20"/>
                      <w:szCs w:val="20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      </w:r>
                </w:p>
              </w:tc>
            </w:tr>
            <w:tr w:rsidR="004F0794" w:rsidRPr="00C93240" w:rsidTr="00760815">
              <w:trPr>
                <w:trHeight w:val="276"/>
              </w:trPr>
              <w:tc>
                <w:tcPr>
                  <w:tcW w:w="5845" w:type="dxa"/>
                  <w:vMerge/>
                </w:tcPr>
                <w:p w:rsidR="004F0794" w:rsidRPr="00C93240" w:rsidRDefault="004F0794" w:rsidP="007608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0794" w:rsidRPr="00C93240" w:rsidTr="000E5865">
              <w:trPr>
                <w:trHeight w:val="1006"/>
              </w:trPr>
              <w:tc>
                <w:tcPr>
                  <w:tcW w:w="5845" w:type="dxa"/>
                  <w:vMerge/>
                </w:tcPr>
                <w:p w:rsidR="004F0794" w:rsidRPr="00C93240" w:rsidRDefault="004F0794" w:rsidP="0076081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F0794" w:rsidRPr="00C93240" w:rsidRDefault="004F0794" w:rsidP="00CA2E7A">
            <w:pPr>
              <w:rPr>
                <w:sz w:val="20"/>
                <w:szCs w:val="20"/>
              </w:rPr>
            </w:pPr>
          </w:p>
        </w:tc>
      </w:tr>
      <w:tr w:rsidR="004F0794" w:rsidRPr="003974D5" w:rsidTr="005A11E2">
        <w:trPr>
          <w:trHeight w:val="1436"/>
        </w:trPr>
        <w:tc>
          <w:tcPr>
            <w:tcW w:w="1101" w:type="dxa"/>
            <w:gridSpan w:val="2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103 02260 01 0000 110</w:t>
            </w:r>
          </w:p>
        </w:tc>
        <w:tc>
          <w:tcPr>
            <w:tcW w:w="5855" w:type="dxa"/>
          </w:tcPr>
          <w:tbl>
            <w:tblPr>
              <w:tblW w:w="5845" w:type="dxa"/>
              <w:tblLayout w:type="fixed"/>
              <w:tblLook w:val="00A0"/>
            </w:tblPr>
            <w:tblGrid>
              <w:gridCol w:w="5845"/>
            </w:tblGrid>
            <w:tr w:rsidR="004F0794" w:rsidRPr="00C93240" w:rsidTr="000E5865">
              <w:trPr>
                <w:trHeight w:val="276"/>
              </w:trPr>
              <w:tc>
                <w:tcPr>
                  <w:tcW w:w="5845" w:type="dxa"/>
                  <w:vMerge w:val="restart"/>
                </w:tcPr>
                <w:p w:rsidR="004F0794" w:rsidRDefault="004F0794" w:rsidP="000E5865">
                  <w:pPr>
                    <w:rPr>
                      <w:sz w:val="20"/>
                      <w:szCs w:val="20"/>
                    </w:rPr>
                  </w:pPr>
                  <w:r w:rsidRPr="00C93240">
                    <w:rPr>
                      <w:sz w:val="20"/>
                      <w:szCs w:val="20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 местными бюджетами с учетом установленных дифференцированных нормативов отчислений в местные </w:t>
                  </w:r>
                  <w:r>
                    <w:rPr>
                      <w:sz w:val="20"/>
                      <w:szCs w:val="20"/>
                    </w:rPr>
                    <w:t>б</w:t>
                  </w:r>
                  <w:r w:rsidRPr="00C93240">
                    <w:rPr>
                      <w:sz w:val="20"/>
                      <w:szCs w:val="20"/>
                    </w:rPr>
                    <w:t>юджеты</w:t>
                  </w:r>
                </w:p>
                <w:p w:rsidR="004F0794" w:rsidRPr="005A11E2" w:rsidRDefault="004F0794" w:rsidP="005A11E2">
                  <w:pPr>
                    <w:tabs>
                      <w:tab w:val="left" w:pos="10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</w:tc>
            </w:tr>
            <w:tr w:rsidR="004F0794" w:rsidRPr="00C93240" w:rsidTr="008E110A">
              <w:trPr>
                <w:trHeight w:val="276"/>
              </w:trPr>
              <w:tc>
                <w:tcPr>
                  <w:tcW w:w="5845" w:type="dxa"/>
                  <w:vMerge/>
                  <w:vAlign w:val="center"/>
                </w:tcPr>
                <w:p w:rsidR="004F0794" w:rsidRPr="00C93240" w:rsidRDefault="004F0794" w:rsidP="00CA2E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F0794" w:rsidRPr="00C93240" w:rsidTr="000E5865">
              <w:trPr>
                <w:trHeight w:val="1143"/>
              </w:trPr>
              <w:tc>
                <w:tcPr>
                  <w:tcW w:w="5845" w:type="dxa"/>
                  <w:vMerge/>
                  <w:vAlign w:val="center"/>
                </w:tcPr>
                <w:p w:rsidR="004F0794" w:rsidRPr="00C93240" w:rsidRDefault="004F0794" w:rsidP="00CA2E7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F0794" w:rsidRPr="00C93240" w:rsidRDefault="004F0794" w:rsidP="00CA2E7A">
            <w:pPr>
              <w:rPr>
                <w:sz w:val="20"/>
                <w:szCs w:val="20"/>
              </w:rPr>
            </w:pPr>
          </w:p>
        </w:tc>
      </w:tr>
      <w:tr w:rsidR="004F0794" w:rsidRPr="003974D5" w:rsidTr="00CA2E7A">
        <w:tc>
          <w:tcPr>
            <w:tcW w:w="1101" w:type="dxa"/>
            <w:gridSpan w:val="2"/>
          </w:tcPr>
          <w:p w:rsidR="004F0794" w:rsidRPr="00C93240" w:rsidRDefault="004F0794" w:rsidP="00BD5DF4">
            <w:pPr>
              <w:rPr>
                <w:b/>
                <w:sz w:val="20"/>
                <w:szCs w:val="20"/>
              </w:rPr>
            </w:pPr>
            <w:r w:rsidRPr="00C93240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4F0794" w:rsidRPr="00C93240" w:rsidRDefault="004F0794" w:rsidP="00BD5DF4">
            <w:pPr>
              <w:rPr>
                <w:b/>
                <w:sz w:val="20"/>
                <w:szCs w:val="20"/>
              </w:rPr>
            </w:pPr>
          </w:p>
        </w:tc>
        <w:tc>
          <w:tcPr>
            <w:tcW w:w="5855" w:type="dxa"/>
          </w:tcPr>
          <w:p w:rsidR="004F0794" w:rsidRPr="00C93240" w:rsidRDefault="004F0794" w:rsidP="00BD5DF4">
            <w:pPr>
              <w:rPr>
                <w:b/>
                <w:sz w:val="20"/>
                <w:szCs w:val="20"/>
              </w:rPr>
            </w:pPr>
            <w:r w:rsidRPr="00C93240">
              <w:rPr>
                <w:b/>
                <w:sz w:val="20"/>
                <w:szCs w:val="20"/>
              </w:rPr>
              <w:t xml:space="preserve"> Управление Федеральной налоговой службы России по Новосибирской области</w:t>
            </w:r>
          </w:p>
        </w:tc>
      </w:tr>
      <w:tr w:rsidR="004F0794" w:rsidRPr="003974D5" w:rsidTr="00CA2E7A">
        <w:tc>
          <w:tcPr>
            <w:tcW w:w="1101" w:type="dxa"/>
            <w:gridSpan w:val="2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101 02010 01 0000 110</w:t>
            </w:r>
          </w:p>
        </w:tc>
        <w:tc>
          <w:tcPr>
            <w:tcW w:w="5855" w:type="dxa"/>
          </w:tcPr>
          <w:p w:rsidR="004F0794" w:rsidRPr="00C93240" w:rsidRDefault="004F0794" w:rsidP="00CE5A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 участия в деятельности организации</w:t>
            </w:r>
          </w:p>
        </w:tc>
      </w:tr>
      <w:tr w:rsidR="004F0794" w:rsidRPr="003974D5" w:rsidTr="00CA2E7A">
        <w:tc>
          <w:tcPr>
            <w:tcW w:w="1101" w:type="dxa"/>
            <w:gridSpan w:val="2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101 02021 01 0000 110</w:t>
            </w:r>
          </w:p>
        </w:tc>
        <w:tc>
          <w:tcPr>
            <w:tcW w:w="5855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</w:tr>
      <w:tr w:rsidR="004F0794" w:rsidRPr="003974D5" w:rsidTr="00CA2E7A">
        <w:tc>
          <w:tcPr>
            <w:tcW w:w="1101" w:type="dxa"/>
            <w:gridSpan w:val="2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101 02030 01 0000 110</w:t>
            </w:r>
          </w:p>
        </w:tc>
        <w:tc>
          <w:tcPr>
            <w:tcW w:w="5855" w:type="dxa"/>
          </w:tcPr>
          <w:p w:rsidR="004F0794" w:rsidRPr="00C93240" w:rsidRDefault="004F0794" w:rsidP="0018676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Налог на доходы физических лиц с доходов, полученных физическими  лицами в соответствии со ст.228 Налогового кодекса Российской Федерации</w:t>
            </w:r>
          </w:p>
        </w:tc>
      </w:tr>
      <w:tr w:rsidR="004F0794" w:rsidRPr="003974D5" w:rsidTr="00CA2E7A">
        <w:tc>
          <w:tcPr>
            <w:tcW w:w="1101" w:type="dxa"/>
            <w:gridSpan w:val="2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4F0794" w:rsidRPr="00C93240" w:rsidRDefault="004F0794" w:rsidP="00F37F65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105 03010 01 0000 110</w:t>
            </w:r>
          </w:p>
        </w:tc>
        <w:tc>
          <w:tcPr>
            <w:tcW w:w="5855" w:type="dxa"/>
          </w:tcPr>
          <w:p w:rsidR="004F0794" w:rsidRPr="00C93240" w:rsidRDefault="004F0794" w:rsidP="0018676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Единый с/х налог</w:t>
            </w:r>
          </w:p>
        </w:tc>
      </w:tr>
      <w:tr w:rsidR="004F0794" w:rsidRPr="003974D5" w:rsidTr="00CA2E7A">
        <w:trPr>
          <w:gridBefore w:val="1"/>
        </w:trPr>
        <w:tc>
          <w:tcPr>
            <w:tcW w:w="1101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106 01030 10 0000 110</w:t>
            </w:r>
          </w:p>
        </w:tc>
        <w:tc>
          <w:tcPr>
            <w:tcW w:w="5855" w:type="dxa"/>
          </w:tcPr>
          <w:p w:rsidR="004F0794" w:rsidRPr="00C93240" w:rsidRDefault="004F0794" w:rsidP="003974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93240">
              <w:rPr>
                <w:rFonts w:ascii="Times New Roman" w:hAnsi="Times New Roman" w:cs="Times New Roman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</w:tr>
      <w:tr w:rsidR="004F0794" w:rsidRPr="003974D5" w:rsidTr="00CA2E7A">
        <w:trPr>
          <w:gridBefore w:val="1"/>
        </w:trPr>
        <w:tc>
          <w:tcPr>
            <w:tcW w:w="1101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106 06013 10 0000 110</w:t>
            </w:r>
          </w:p>
        </w:tc>
        <w:tc>
          <w:tcPr>
            <w:tcW w:w="5855" w:type="dxa"/>
          </w:tcPr>
          <w:p w:rsidR="004F0794" w:rsidRPr="00C93240" w:rsidRDefault="004F0794" w:rsidP="003974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93240">
              <w:rPr>
                <w:rFonts w:ascii="Times New Roman" w:hAnsi="Times New Roman" w:cs="Times New Roman"/>
              </w:rPr>
              <w:t>Земельный налог, взимаемый по ставкам, установленными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4F0794" w:rsidRPr="003974D5" w:rsidTr="00CA2E7A">
        <w:trPr>
          <w:gridBefore w:val="1"/>
        </w:trPr>
        <w:tc>
          <w:tcPr>
            <w:tcW w:w="1101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106 06023 10 0000 110</w:t>
            </w:r>
          </w:p>
        </w:tc>
        <w:tc>
          <w:tcPr>
            <w:tcW w:w="5855" w:type="dxa"/>
          </w:tcPr>
          <w:p w:rsidR="004F0794" w:rsidRPr="00C93240" w:rsidRDefault="004F0794" w:rsidP="003974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93240">
              <w:rPr>
                <w:rFonts w:ascii="Times New Roman" w:hAnsi="Times New Roman" w:cs="Times New Roman"/>
              </w:rPr>
              <w:t>Земельный налог, взимаемый по ставкам, установленными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4F0794" w:rsidRPr="003974D5" w:rsidTr="00CA2E7A">
        <w:trPr>
          <w:gridBefore w:val="1"/>
        </w:trPr>
        <w:tc>
          <w:tcPr>
            <w:tcW w:w="1101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 xml:space="preserve">182                          </w:t>
            </w:r>
          </w:p>
        </w:tc>
        <w:tc>
          <w:tcPr>
            <w:tcW w:w="2693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109 04053 10 0000 110</w:t>
            </w:r>
          </w:p>
        </w:tc>
        <w:tc>
          <w:tcPr>
            <w:tcW w:w="5855" w:type="dxa"/>
          </w:tcPr>
          <w:p w:rsidR="004F0794" w:rsidRPr="00C93240" w:rsidRDefault="004F0794" w:rsidP="003974D5">
            <w:pPr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</w:tr>
      <w:tr w:rsidR="004F0794" w:rsidRPr="003974D5" w:rsidTr="00CA2E7A">
        <w:trPr>
          <w:gridBefore w:val="1"/>
        </w:trPr>
        <w:tc>
          <w:tcPr>
            <w:tcW w:w="1101" w:type="dxa"/>
          </w:tcPr>
          <w:p w:rsidR="004F0794" w:rsidRPr="00C93240" w:rsidRDefault="004F0794" w:rsidP="00BD5DF4">
            <w:pPr>
              <w:rPr>
                <w:b/>
                <w:sz w:val="20"/>
                <w:szCs w:val="20"/>
              </w:rPr>
            </w:pPr>
            <w:r w:rsidRPr="00C93240"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2693" w:type="dxa"/>
          </w:tcPr>
          <w:p w:rsidR="004F0794" w:rsidRPr="00C93240" w:rsidRDefault="004F0794" w:rsidP="00BD5DF4">
            <w:pPr>
              <w:rPr>
                <w:b/>
                <w:sz w:val="20"/>
                <w:szCs w:val="20"/>
              </w:rPr>
            </w:pPr>
          </w:p>
        </w:tc>
        <w:tc>
          <w:tcPr>
            <w:tcW w:w="5855" w:type="dxa"/>
          </w:tcPr>
          <w:p w:rsidR="004F0794" w:rsidRPr="00C93240" w:rsidRDefault="004F0794" w:rsidP="003974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93240">
              <w:rPr>
                <w:rFonts w:ascii="Times New Roman" w:hAnsi="Times New Roman" w:cs="Times New Roman"/>
                <w:b/>
              </w:rPr>
              <w:t>Администрация Коченевского района</w:t>
            </w:r>
          </w:p>
          <w:p w:rsidR="004F0794" w:rsidRPr="00C93240" w:rsidRDefault="004F0794" w:rsidP="003974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0794" w:rsidRPr="003974D5" w:rsidTr="00CA2E7A">
        <w:trPr>
          <w:gridBefore w:val="1"/>
        </w:trPr>
        <w:tc>
          <w:tcPr>
            <w:tcW w:w="1101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444</w:t>
            </w:r>
          </w:p>
        </w:tc>
        <w:tc>
          <w:tcPr>
            <w:tcW w:w="2693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111 05013 10 0000 120</w:t>
            </w:r>
          </w:p>
        </w:tc>
        <w:tc>
          <w:tcPr>
            <w:tcW w:w="5855" w:type="dxa"/>
          </w:tcPr>
          <w:p w:rsidR="004F0794" w:rsidRPr="00C93240" w:rsidRDefault="004F0794" w:rsidP="003974D5">
            <w:pPr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F0794" w:rsidRPr="003974D5" w:rsidTr="00CA2E7A">
        <w:trPr>
          <w:gridBefore w:val="1"/>
        </w:trPr>
        <w:tc>
          <w:tcPr>
            <w:tcW w:w="1101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444</w:t>
            </w:r>
          </w:p>
        </w:tc>
        <w:tc>
          <w:tcPr>
            <w:tcW w:w="2693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114 06013 10 0000 430</w:t>
            </w:r>
          </w:p>
        </w:tc>
        <w:tc>
          <w:tcPr>
            <w:tcW w:w="5855" w:type="dxa"/>
          </w:tcPr>
          <w:p w:rsidR="004F0794" w:rsidRPr="00C93240" w:rsidRDefault="004F0794" w:rsidP="003974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93240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4F0794" w:rsidRPr="003974D5" w:rsidTr="000E5865">
        <w:trPr>
          <w:gridBefore w:val="1"/>
          <w:trHeight w:val="623"/>
        </w:trPr>
        <w:tc>
          <w:tcPr>
            <w:tcW w:w="1101" w:type="dxa"/>
          </w:tcPr>
          <w:p w:rsidR="004F0794" w:rsidRPr="00C93240" w:rsidRDefault="004F0794" w:rsidP="00BD5DF4">
            <w:pPr>
              <w:rPr>
                <w:b/>
                <w:sz w:val="20"/>
                <w:szCs w:val="20"/>
              </w:rPr>
            </w:pPr>
            <w:r w:rsidRPr="00C93240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693" w:type="dxa"/>
          </w:tcPr>
          <w:p w:rsidR="004F0794" w:rsidRPr="00C93240" w:rsidRDefault="004F0794" w:rsidP="00BD5DF4">
            <w:pPr>
              <w:rPr>
                <w:b/>
                <w:sz w:val="20"/>
                <w:szCs w:val="20"/>
              </w:rPr>
            </w:pPr>
          </w:p>
        </w:tc>
        <w:tc>
          <w:tcPr>
            <w:tcW w:w="5855" w:type="dxa"/>
          </w:tcPr>
          <w:p w:rsidR="004F0794" w:rsidRPr="00C93240" w:rsidRDefault="004F0794" w:rsidP="003974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93240">
              <w:rPr>
                <w:rFonts w:ascii="Times New Roman" w:hAnsi="Times New Roman" w:cs="Times New Roman"/>
                <w:b/>
              </w:rPr>
              <w:t>Администрация Кремлевского сельсовета Коченевского района Новосибирской области</w:t>
            </w:r>
          </w:p>
          <w:p w:rsidR="004F0794" w:rsidRPr="00C93240" w:rsidRDefault="004F0794" w:rsidP="003974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0794" w:rsidRPr="003974D5" w:rsidTr="00CA2E7A">
        <w:trPr>
          <w:gridBefore w:val="1"/>
        </w:trPr>
        <w:tc>
          <w:tcPr>
            <w:tcW w:w="1101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693" w:type="dxa"/>
          </w:tcPr>
          <w:p w:rsidR="004F0794" w:rsidRPr="00C93240" w:rsidRDefault="004F0794" w:rsidP="0018676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113 01995 10 0000 130</w:t>
            </w:r>
          </w:p>
        </w:tc>
        <w:tc>
          <w:tcPr>
            <w:tcW w:w="5855" w:type="dxa"/>
          </w:tcPr>
          <w:p w:rsidR="004F0794" w:rsidRPr="00C93240" w:rsidRDefault="004F0794" w:rsidP="004A3B30">
            <w:pPr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Прочие доходы от оказания платных услуг (работ) получателями средств  бюджетов поселений</w:t>
            </w:r>
          </w:p>
        </w:tc>
      </w:tr>
      <w:tr w:rsidR="004F0794" w:rsidRPr="003974D5" w:rsidTr="00CA2E7A">
        <w:trPr>
          <w:gridBefore w:val="1"/>
        </w:trPr>
        <w:tc>
          <w:tcPr>
            <w:tcW w:w="1101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693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113 02995 10 0000 130</w:t>
            </w:r>
          </w:p>
        </w:tc>
        <w:tc>
          <w:tcPr>
            <w:tcW w:w="5855" w:type="dxa"/>
          </w:tcPr>
          <w:p w:rsidR="004F0794" w:rsidRPr="00C93240" w:rsidRDefault="004F0794" w:rsidP="003974D5">
            <w:pPr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Прочие доходы от компенсации затрат  бюджетов поселений</w:t>
            </w:r>
          </w:p>
        </w:tc>
      </w:tr>
      <w:tr w:rsidR="004F0794" w:rsidRPr="003974D5" w:rsidTr="00CA2E7A">
        <w:trPr>
          <w:gridBefore w:val="1"/>
        </w:trPr>
        <w:tc>
          <w:tcPr>
            <w:tcW w:w="1101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693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116 33050 10 0000 140</w:t>
            </w:r>
          </w:p>
        </w:tc>
        <w:tc>
          <w:tcPr>
            <w:tcW w:w="5855" w:type="dxa"/>
          </w:tcPr>
          <w:p w:rsidR="004F0794" w:rsidRPr="00C93240" w:rsidRDefault="004F0794" w:rsidP="003974D5">
            <w:pPr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Денежные взыскания (штрафы) за нарушение законодательства РФ о размещении заказов на поставки товаров, выполнение работ, оказание услуг для нужд поселений</w:t>
            </w:r>
          </w:p>
        </w:tc>
      </w:tr>
      <w:tr w:rsidR="004F0794" w:rsidRPr="003974D5" w:rsidTr="00CA2E7A">
        <w:trPr>
          <w:gridBefore w:val="1"/>
        </w:trPr>
        <w:tc>
          <w:tcPr>
            <w:tcW w:w="1101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693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116 51040 02 0000 140</w:t>
            </w:r>
          </w:p>
        </w:tc>
        <w:tc>
          <w:tcPr>
            <w:tcW w:w="5855" w:type="dxa"/>
          </w:tcPr>
          <w:p w:rsidR="004F0794" w:rsidRPr="00C93240" w:rsidRDefault="004F0794" w:rsidP="003974D5">
            <w:pPr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F0794" w:rsidRPr="003974D5" w:rsidTr="00CA2E7A">
        <w:trPr>
          <w:gridBefore w:val="1"/>
        </w:trPr>
        <w:tc>
          <w:tcPr>
            <w:tcW w:w="1101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693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116 90050 10 0000 140</w:t>
            </w:r>
          </w:p>
        </w:tc>
        <w:tc>
          <w:tcPr>
            <w:tcW w:w="5855" w:type="dxa"/>
          </w:tcPr>
          <w:p w:rsidR="004F0794" w:rsidRPr="00C93240" w:rsidRDefault="004F0794" w:rsidP="003974D5">
            <w:pPr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Прочие поступления от денежных взысканий (штрафов) и иных сумм возмещения ущерба зачисляемого в бюджеты поселений.</w:t>
            </w:r>
          </w:p>
        </w:tc>
      </w:tr>
      <w:tr w:rsidR="004F0794" w:rsidRPr="003974D5" w:rsidTr="00CA2E7A">
        <w:trPr>
          <w:gridBefore w:val="1"/>
        </w:trPr>
        <w:tc>
          <w:tcPr>
            <w:tcW w:w="1101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693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117 01050 10 0000 180</w:t>
            </w:r>
          </w:p>
        </w:tc>
        <w:tc>
          <w:tcPr>
            <w:tcW w:w="5855" w:type="dxa"/>
          </w:tcPr>
          <w:p w:rsidR="004F0794" w:rsidRPr="00C93240" w:rsidRDefault="004F0794" w:rsidP="003974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93240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4F0794" w:rsidRPr="003974D5" w:rsidTr="00CA2E7A">
        <w:trPr>
          <w:gridBefore w:val="1"/>
        </w:trPr>
        <w:tc>
          <w:tcPr>
            <w:tcW w:w="1101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693" w:type="dxa"/>
          </w:tcPr>
          <w:p w:rsidR="004F0794" w:rsidRPr="00C93240" w:rsidRDefault="004F0794" w:rsidP="00BD5DF4">
            <w:pPr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117 05050 10 0000 180</w:t>
            </w:r>
          </w:p>
        </w:tc>
        <w:tc>
          <w:tcPr>
            <w:tcW w:w="5855" w:type="dxa"/>
          </w:tcPr>
          <w:p w:rsidR="004F0794" w:rsidRPr="00C93240" w:rsidRDefault="004F0794" w:rsidP="003974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93240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</w:tbl>
    <w:p w:rsidR="004F0794" w:rsidRDefault="004F0794" w:rsidP="00416376">
      <w:pPr>
        <w:rPr>
          <w:b/>
        </w:rPr>
      </w:pPr>
    </w:p>
    <w:p w:rsidR="004F0794" w:rsidRDefault="004F0794" w:rsidP="007A7C5F">
      <w:pPr>
        <w:jc w:val="center"/>
        <w:rPr>
          <w:b/>
        </w:rPr>
      </w:pPr>
    </w:p>
    <w:p w:rsidR="004F0794" w:rsidRDefault="004F0794" w:rsidP="007A7C5F">
      <w:pPr>
        <w:jc w:val="center"/>
        <w:rPr>
          <w:b/>
        </w:rPr>
      </w:pPr>
    </w:p>
    <w:p w:rsidR="004F0794" w:rsidRDefault="004F0794" w:rsidP="007A7C5F">
      <w:pPr>
        <w:jc w:val="center"/>
        <w:rPr>
          <w:b/>
        </w:rPr>
      </w:pPr>
      <w:r w:rsidRPr="00EC3A80">
        <w:rPr>
          <w:b/>
        </w:rPr>
        <w:t>Главные администраторы доходов местного бюджета</w:t>
      </w:r>
    </w:p>
    <w:p w:rsidR="004F0794" w:rsidRPr="00092DA1" w:rsidRDefault="004F0794" w:rsidP="003B6860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>Таблица № 2</w:t>
      </w:r>
    </w:p>
    <w:p w:rsidR="004F0794" w:rsidRDefault="004F0794" w:rsidP="00580B9E">
      <w:pPr>
        <w:jc w:val="center"/>
      </w:pPr>
      <w:r>
        <w:t>Главные администраторы  безвозмездных поступлений из областного бюджета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2410"/>
        <w:gridCol w:w="6421"/>
      </w:tblGrid>
      <w:tr w:rsidR="004F0794" w:rsidTr="009009E5">
        <w:tc>
          <w:tcPr>
            <w:tcW w:w="3479" w:type="dxa"/>
            <w:gridSpan w:val="2"/>
          </w:tcPr>
          <w:p w:rsidR="004F0794" w:rsidRPr="003974D5" w:rsidRDefault="004F0794" w:rsidP="003974D5">
            <w:pPr>
              <w:tabs>
                <w:tab w:val="left" w:pos="9000"/>
              </w:tabs>
              <w:jc w:val="center"/>
            </w:pPr>
            <w:r w:rsidRPr="003974D5">
              <w:rPr>
                <w:sz w:val="22"/>
                <w:szCs w:val="22"/>
              </w:rPr>
              <w:t>Код вида  доходов бюджета</w:t>
            </w:r>
          </w:p>
        </w:tc>
        <w:tc>
          <w:tcPr>
            <w:tcW w:w="6421" w:type="dxa"/>
            <w:vMerge w:val="restart"/>
          </w:tcPr>
          <w:p w:rsidR="004F0794" w:rsidRPr="003974D5" w:rsidRDefault="004F0794" w:rsidP="003974D5">
            <w:pPr>
              <w:tabs>
                <w:tab w:val="left" w:pos="9000"/>
              </w:tabs>
            </w:pPr>
          </w:p>
          <w:p w:rsidR="004F0794" w:rsidRPr="003974D5" w:rsidRDefault="004F0794" w:rsidP="003974D5">
            <w:pPr>
              <w:tabs>
                <w:tab w:val="left" w:pos="9000"/>
              </w:tabs>
              <w:jc w:val="center"/>
            </w:pPr>
            <w:r w:rsidRPr="003974D5">
              <w:rPr>
                <w:sz w:val="22"/>
                <w:szCs w:val="22"/>
              </w:rPr>
              <w:t>Наименование главного администратора доходов бюджета</w:t>
            </w:r>
          </w:p>
        </w:tc>
      </w:tr>
      <w:tr w:rsidR="004F0794" w:rsidTr="009009E5">
        <w:trPr>
          <w:trHeight w:val="592"/>
        </w:trPr>
        <w:tc>
          <w:tcPr>
            <w:tcW w:w="1069" w:type="dxa"/>
          </w:tcPr>
          <w:p w:rsidR="004F0794" w:rsidRPr="003974D5" w:rsidRDefault="004F0794" w:rsidP="009009E5">
            <w:pPr>
              <w:tabs>
                <w:tab w:val="left" w:pos="9000"/>
              </w:tabs>
            </w:pPr>
            <w:r w:rsidRPr="003974D5">
              <w:rPr>
                <w:sz w:val="22"/>
                <w:szCs w:val="22"/>
              </w:rPr>
              <w:t>Главног</w:t>
            </w:r>
            <w:r>
              <w:rPr>
                <w:sz w:val="22"/>
                <w:szCs w:val="22"/>
              </w:rPr>
              <w:t>о</w:t>
            </w:r>
            <w:r w:rsidRPr="003974D5">
              <w:rPr>
                <w:sz w:val="22"/>
                <w:szCs w:val="22"/>
              </w:rPr>
              <w:t xml:space="preserve"> администратора</w:t>
            </w:r>
          </w:p>
          <w:p w:rsidR="004F0794" w:rsidRPr="003974D5" w:rsidRDefault="004F0794" w:rsidP="009009E5">
            <w:pPr>
              <w:tabs>
                <w:tab w:val="left" w:pos="9000"/>
              </w:tabs>
            </w:pPr>
            <w:r w:rsidRPr="003974D5">
              <w:rPr>
                <w:sz w:val="22"/>
                <w:szCs w:val="22"/>
              </w:rPr>
              <w:t>доходов</w:t>
            </w:r>
          </w:p>
        </w:tc>
        <w:tc>
          <w:tcPr>
            <w:tcW w:w="2410" w:type="dxa"/>
          </w:tcPr>
          <w:p w:rsidR="004F0794" w:rsidRPr="003974D5" w:rsidRDefault="004F0794" w:rsidP="003974D5">
            <w:pPr>
              <w:tabs>
                <w:tab w:val="left" w:pos="9000"/>
              </w:tabs>
            </w:pPr>
          </w:p>
          <w:p w:rsidR="004F0794" w:rsidRPr="003974D5" w:rsidRDefault="004F0794" w:rsidP="003974D5">
            <w:pPr>
              <w:tabs>
                <w:tab w:val="left" w:pos="9000"/>
              </w:tabs>
              <w:jc w:val="center"/>
            </w:pPr>
            <w:r w:rsidRPr="003974D5">
              <w:rPr>
                <w:sz w:val="22"/>
                <w:szCs w:val="22"/>
              </w:rPr>
              <w:t>Доходы местного бюджета</w:t>
            </w:r>
          </w:p>
        </w:tc>
        <w:tc>
          <w:tcPr>
            <w:tcW w:w="6421" w:type="dxa"/>
            <w:vMerge/>
          </w:tcPr>
          <w:p w:rsidR="004F0794" w:rsidRPr="003974D5" w:rsidRDefault="004F0794" w:rsidP="003974D5">
            <w:pPr>
              <w:tabs>
                <w:tab w:val="left" w:pos="9000"/>
              </w:tabs>
            </w:pPr>
          </w:p>
        </w:tc>
      </w:tr>
      <w:tr w:rsidR="004F0794" w:rsidTr="009009E5">
        <w:trPr>
          <w:trHeight w:val="294"/>
        </w:trPr>
        <w:tc>
          <w:tcPr>
            <w:tcW w:w="1069" w:type="dxa"/>
          </w:tcPr>
          <w:p w:rsidR="004F0794" w:rsidRPr="003974D5" w:rsidRDefault="004F0794" w:rsidP="003974D5">
            <w:pPr>
              <w:tabs>
                <w:tab w:val="left" w:pos="9000"/>
              </w:tabs>
              <w:jc w:val="center"/>
              <w:rPr>
                <w:b/>
              </w:rPr>
            </w:pPr>
            <w:r w:rsidRPr="003974D5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2410" w:type="dxa"/>
          </w:tcPr>
          <w:p w:rsidR="004F0794" w:rsidRPr="003974D5" w:rsidRDefault="004F0794" w:rsidP="003974D5">
            <w:pPr>
              <w:tabs>
                <w:tab w:val="left" w:pos="9000"/>
              </w:tabs>
              <w:jc w:val="center"/>
              <w:rPr>
                <w:b/>
              </w:rPr>
            </w:pPr>
          </w:p>
        </w:tc>
        <w:tc>
          <w:tcPr>
            <w:tcW w:w="6421" w:type="dxa"/>
          </w:tcPr>
          <w:p w:rsidR="004F0794" w:rsidRPr="003974D5" w:rsidRDefault="004F0794" w:rsidP="003974D5">
            <w:pPr>
              <w:tabs>
                <w:tab w:val="left" w:pos="9000"/>
              </w:tabs>
              <w:rPr>
                <w:b/>
              </w:rPr>
            </w:pPr>
            <w:r w:rsidRPr="003974D5">
              <w:rPr>
                <w:b/>
                <w:sz w:val="22"/>
                <w:szCs w:val="22"/>
              </w:rPr>
              <w:t>Администрация Кремлевского сельсовета Коченевского района Новосибирской области</w:t>
            </w:r>
          </w:p>
        </w:tc>
      </w:tr>
      <w:tr w:rsidR="004F0794" w:rsidRPr="00B40143" w:rsidTr="009009E5">
        <w:trPr>
          <w:trHeight w:val="294"/>
        </w:trPr>
        <w:tc>
          <w:tcPr>
            <w:tcW w:w="1069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410" w:type="dxa"/>
          </w:tcPr>
          <w:p w:rsidR="004F0794" w:rsidRPr="00C93240" w:rsidRDefault="004F0794" w:rsidP="00BD4DAB">
            <w:pPr>
              <w:tabs>
                <w:tab w:val="left" w:pos="9000"/>
              </w:tabs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2 02 01001 10 0000 151</w:t>
            </w:r>
          </w:p>
        </w:tc>
        <w:tc>
          <w:tcPr>
            <w:tcW w:w="6421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4F0794" w:rsidRPr="00B40143" w:rsidTr="009009E5">
        <w:trPr>
          <w:trHeight w:val="294"/>
        </w:trPr>
        <w:tc>
          <w:tcPr>
            <w:tcW w:w="1069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410" w:type="dxa"/>
          </w:tcPr>
          <w:p w:rsidR="004F0794" w:rsidRPr="00C93240" w:rsidRDefault="004F0794" w:rsidP="0094360E">
            <w:pPr>
              <w:tabs>
                <w:tab w:val="left" w:pos="9000"/>
              </w:tabs>
              <w:rPr>
                <w:sz w:val="20"/>
                <w:szCs w:val="20"/>
              </w:rPr>
            </w:pPr>
          </w:p>
          <w:p w:rsidR="004F0794" w:rsidRPr="00C93240" w:rsidRDefault="004F0794" w:rsidP="0094360E">
            <w:pPr>
              <w:tabs>
                <w:tab w:val="left" w:pos="9000"/>
              </w:tabs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2 02 01003 10 0000 151</w:t>
            </w:r>
          </w:p>
        </w:tc>
        <w:tc>
          <w:tcPr>
            <w:tcW w:w="6421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4F0794" w:rsidRPr="00B40143" w:rsidTr="009009E5">
        <w:trPr>
          <w:trHeight w:val="294"/>
        </w:trPr>
        <w:tc>
          <w:tcPr>
            <w:tcW w:w="1069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410" w:type="dxa"/>
          </w:tcPr>
          <w:p w:rsidR="004F0794" w:rsidRPr="00C93240" w:rsidRDefault="004F0794" w:rsidP="0094360E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0794" w:rsidRPr="00C93240" w:rsidRDefault="004F0794" w:rsidP="0094360E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0794" w:rsidRPr="00C93240" w:rsidRDefault="004F0794" w:rsidP="0094360E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202 02041 10 0000 151</w:t>
            </w:r>
          </w:p>
        </w:tc>
        <w:tc>
          <w:tcPr>
            <w:tcW w:w="6421" w:type="dxa"/>
          </w:tcPr>
          <w:p w:rsidR="004F0794" w:rsidRPr="00C93240" w:rsidRDefault="004F0794" w:rsidP="004A3B3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 xml:space="preserve">Субсидии бюджетам поселений на строительство и модернизацию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4F0794" w:rsidRPr="00B40143" w:rsidTr="009009E5">
        <w:trPr>
          <w:trHeight w:val="529"/>
        </w:trPr>
        <w:tc>
          <w:tcPr>
            <w:tcW w:w="1069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410" w:type="dxa"/>
          </w:tcPr>
          <w:p w:rsidR="004F0794" w:rsidRPr="00C93240" w:rsidRDefault="004F0794" w:rsidP="009436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202 02999 10 0000 151</w:t>
            </w:r>
          </w:p>
        </w:tc>
        <w:tc>
          <w:tcPr>
            <w:tcW w:w="6421" w:type="dxa"/>
          </w:tcPr>
          <w:p w:rsidR="004F0794" w:rsidRPr="00C93240" w:rsidRDefault="004F0794" w:rsidP="004A3B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Прочие субсидии бюджетам поселений</w:t>
            </w:r>
          </w:p>
        </w:tc>
      </w:tr>
      <w:tr w:rsidR="004F0794" w:rsidRPr="00B40143" w:rsidTr="009009E5">
        <w:trPr>
          <w:trHeight w:val="294"/>
        </w:trPr>
        <w:tc>
          <w:tcPr>
            <w:tcW w:w="1069" w:type="dxa"/>
          </w:tcPr>
          <w:p w:rsidR="004F0794" w:rsidRPr="00C93240" w:rsidRDefault="004F0794" w:rsidP="004A3B3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F0794" w:rsidRPr="00C93240" w:rsidRDefault="004F0794" w:rsidP="004A3B3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410" w:type="dxa"/>
          </w:tcPr>
          <w:p w:rsidR="004F0794" w:rsidRPr="00C93240" w:rsidRDefault="004F0794" w:rsidP="0094360E">
            <w:pPr>
              <w:tabs>
                <w:tab w:val="left" w:pos="9000"/>
              </w:tabs>
              <w:rPr>
                <w:sz w:val="20"/>
                <w:szCs w:val="20"/>
              </w:rPr>
            </w:pPr>
          </w:p>
          <w:p w:rsidR="004F0794" w:rsidRPr="00C93240" w:rsidRDefault="004F0794" w:rsidP="0094360E">
            <w:pPr>
              <w:tabs>
                <w:tab w:val="left" w:pos="9000"/>
              </w:tabs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2 02 03015 10 0000 151</w:t>
            </w:r>
          </w:p>
        </w:tc>
        <w:tc>
          <w:tcPr>
            <w:tcW w:w="6421" w:type="dxa"/>
          </w:tcPr>
          <w:p w:rsidR="004F0794" w:rsidRPr="00C93240" w:rsidRDefault="004F0794" w:rsidP="004A3B30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F0794" w:rsidRPr="00B40143" w:rsidTr="009009E5">
        <w:trPr>
          <w:trHeight w:val="926"/>
        </w:trPr>
        <w:tc>
          <w:tcPr>
            <w:tcW w:w="1069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410" w:type="dxa"/>
          </w:tcPr>
          <w:p w:rsidR="004F0794" w:rsidRPr="00C93240" w:rsidRDefault="004F0794" w:rsidP="009436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202 03024 10 0000 151</w:t>
            </w:r>
          </w:p>
        </w:tc>
        <w:tc>
          <w:tcPr>
            <w:tcW w:w="6421" w:type="dxa"/>
          </w:tcPr>
          <w:p w:rsidR="004F0794" w:rsidRPr="00C93240" w:rsidRDefault="004F0794" w:rsidP="004A3B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4F0794" w:rsidRPr="00B40143" w:rsidTr="009009E5">
        <w:trPr>
          <w:trHeight w:val="403"/>
        </w:trPr>
        <w:tc>
          <w:tcPr>
            <w:tcW w:w="1069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410" w:type="dxa"/>
          </w:tcPr>
          <w:p w:rsidR="004F0794" w:rsidRPr="00C93240" w:rsidRDefault="004F0794" w:rsidP="009436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202 03999 10 0000 151</w:t>
            </w:r>
          </w:p>
        </w:tc>
        <w:tc>
          <w:tcPr>
            <w:tcW w:w="6421" w:type="dxa"/>
          </w:tcPr>
          <w:p w:rsidR="004F0794" w:rsidRPr="00C93240" w:rsidRDefault="004F0794" w:rsidP="004A3B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Прочие субвенции бюджетам поселений</w:t>
            </w:r>
          </w:p>
        </w:tc>
      </w:tr>
      <w:tr w:rsidR="004F0794" w:rsidRPr="00B40143" w:rsidTr="009009E5">
        <w:trPr>
          <w:trHeight w:val="294"/>
        </w:trPr>
        <w:tc>
          <w:tcPr>
            <w:tcW w:w="1069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410" w:type="dxa"/>
          </w:tcPr>
          <w:p w:rsidR="004F0794" w:rsidRPr="00C93240" w:rsidRDefault="004F0794" w:rsidP="0094360E">
            <w:pPr>
              <w:tabs>
                <w:tab w:val="left" w:pos="9000"/>
              </w:tabs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202 04012 10 0000 151</w:t>
            </w:r>
          </w:p>
          <w:p w:rsidR="004F0794" w:rsidRPr="00C93240" w:rsidRDefault="004F0794" w:rsidP="0094360E">
            <w:pPr>
              <w:tabs>
                <w:tab w:val="left" w:pos="9000"/>
              </w:tabs>
              <w:rPr>
                <w:sz w:val="20"/>
                <w:szCs w:val="20"/>
              </w:rPr>
            </w:pPr>
          </w:p>
        </w:tc>
        <w:tc>
          <w:tcPr>
            <w:tcW w:w="6421" w:type="dxa"/>
          </w:tcPr>
          <w:p w:rsidR="004F0794" w:rsidRPr="00C93240" w:rsidRDefault="004F0794" w:rsidP="003974D5">
            <w:pPr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Межбюджетные трансферты, передаваемые бюджетам поселений  для компенсации  дополнительных расходов, возникших в результате решений ,принятых органами власти другого уровня.</w:t>
            </w:r>
          </w:p>
        </w:tc>
      </w:tr>
      <w:tr w:rsidR="004F0794" w:rsidRPr="00B40143" w:rsidTr="009009E5">
        <w:trPr>
          <w:trHeight w:val="294"/>
        </w:trPr>
        <w:tc>
          <w:tcPr>
            <w:tcW w:w="1069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410" w:type="dxa"/>
          </w:tcPr>
          <w:p w:rsidR="004F0794" w:rsidRPr="00C93240" w:rsidRDefault="004F0794" w:rsidP="00D8393E">
            <w:pPr>
              <w:tabs>
                <w:tab w:val="left" w:pos="9000"/>
              </w:tabs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202 04014 10 0000 151</w:t>
            </w:r>
          </w:p>
        </w:tc>
        <w:tc>
          <w:tcPr>
            <w:tcW w:w="6421" w:type="dxa"/>
          </w:tcPr>
          <w:p w:rsidR="004F0794" w:rsidRPr="00C93240" w:rsidRDefault="004F0794" w:rsidP="003974D5">
            <w:pPr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Межбюджетные трансферты, передаваемые бюджетам поселений  из бюджетов муницип.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F0794" w:rsidRPr="00B40143" w:rsidTr="0045741F">
        <w:trPr>
          <w:trHeight w:val="633"/>
        </w:trPr>
        <w:tc>
          <w:tcPr>
            <w:tcW w:w="1069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410" w:type="dxa"/>
          </w:tcPr>
          <w:p w:rsidR="004F0794" w:rsidRPr="00C93240" w:rsidRDefault="004F0794" w:rsidP="009436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202 04999 10 0000 151</w:t>
            </w:r>
          </w:p>
        </w:tc>
        <w:tc>
          <w:tcPr>
            <w:tcW w:w="6421" w:type="dxa"/>
          </w:tcPr>
          <w:p w:rsidR="004F0794" w:rsidRPr="00C93240" w:rsidRDefault="004F0794" w:rsidP="00BD4DA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Прочие межбюджетные трансферты передаваемые бюджетам поселений</w:t>
            </w:r>
          </w:p>
        </w:tc>
      </w:tr>
      <w:tr w:rsidR="004F0794" w:rsidRPr="00B40143" w:rsidTr="009009E5">
        <w:trPr>
          <w:trHeight w:val="294"/>
        </w:trPr>
        <w:tc>
          <w:tcPr>
            <w:tcW w:w="1069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410" w:type="dxa"/>
          </w:tcPr>
          <w:p w:rsidR="004F0794" w:rsidRPr="00C93240" w:rsidRDefault="004F0794" w:rsidP="0094360E">
            <w:pPr>
              <w:tabs>
                <w:tab w:val="left" w:pos="9000"/>
              </w:tabs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2 02 09024 10 0000 151</w:t>
            </w:r>
          </w:p>
        </w:tc>
        <w:tc>
          <w:tcPr>
            <w:tcW w:w="6421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4F0794" w:rsidRPr="00B40143" w:rsidTr="009009E5">
        <w:trPr>
          <w:trHeight w:val="294"/>
        </w:trPr>
        <w:tc>
          <w:tcPr>
            <w:tcW w:w="1069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410" w:type="dxa"/>
          </w:tcPr>
          <w:p w:rsidR="004F0794" w:rsidRPr="00C93240" w:rsidRDefault="004F0794" w:rsidP="0094360E">
            <w:pPr>
              <w:tabs>
                <w:tab w:val="left" w:pos="9000"/>
              </w:tabs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202 09054 10 0000 151</w:t>
            </w:r>
          </w:p>
        </w:tc>
        <w:tc>
          <w:tcPr>
            <w:tcW w:w="6421" w:type="dxa"/>
          </w:tcPr>
          <w:p w:rsidR="004F0794" w:rsidRPr="00C93240" w:rsidRDefault="004F0794" w:rsidP="00D8393E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Прочие безвозмездные поступления в бюджеты поселений от бюджетов от бюджетов муниципальных районов</w:t>
            </w:r>
          </w:p>
        </w:tc>
      </w:tr>
      <w:tr w:rsidR="004F0794" w:rsidRPr="00B40143" w:rsidTr="009009E5">
        <w:trPr>
          <w:trHeight w:val="294"/>
        </w:trPr>
        <w:tc>
          <w:tcPr>
            <w:tcW w:w="1069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410" w:type="dxa"/>
          </w:tcPr>
          <w:p w:rsidR="004F0794" w:rsidRPr="00C93240" w:rsidRDefault="004F0794" w:rsidP="0094360E">
            <w:pPr>
              <w:tabs>
                <w:tab w:val="left" w:pos="9000"/>
              </w:tabs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207 05030 10 0000 180</w:t>
            </w:r>
          </w:p>
        </w:tc>
        <w:tc>
          <w:tcPr>
            <w:tcW w:w="6421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</w:tr>
      <w:tr w:rsidR="004F0794" w:rsidRPr="00B40143" w:rsidTr="009009E5">
        <w:trPr>
          <w:trHeight w:val="294"/>
        </w:trPr>
        <w:tc>
          <w:tcPr>
            <w:tcW w:w="1069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410" w:type="dxa"/>
          </w:tcPr>
          <w:p w:rsidR="004F0794" w:rsidRPr="00C93240" w:rsidRDefault="004F0794" w:rsidP="0094360E">
            <w:pPr>
              <w:tabs>
                <w:tab w:val="left" w:pos="9000"/>
              </w:tabs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208 05000 10 0000 180</w:t>
            </w:r>
          </w:p>
        </w:tc>
        <w:tc>
          <w:tcPr>
            <w:tcW w:w="6421" w:type="dxa"/>
          </w:tcPr>
          <w:p w:rsidR="004F0794" w:rsidRPr="00C93240" w:rsidRDefault="004F0794" w:rsidP="003974D5">
            <w:pPr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F0794" w:rsidRPr="00B40143" w:rsidTr="009009E5">
        <w:trPr>
          <w:trHeight w:val="294"/>
        </w:trPr>
        <w:tc>
          <w:tcPr>
            <w:tcW w:w="1069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410" w:type="dxa"/>
          </w:tcPr>
          <w:p w:rsidR="004F0794" w:rsidRPr="00C93240" w:rsidRDefault="004F0794" w:rsidP="004A3B30">
            <w:pPr>
              <w:tabs>
                <w:tab w:val="left" w:pos="9000"/>
              </w:tabs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218 05010 10 0000 151</w:t>
            </w:r>
          </w:p>
        </w:tc>
        <w:tc>
          <w:tcPr>
            <w:tcW w:w="6421" w:type="dxa"/>
          </w:tcPr>
          <w:p w:rsidR="004F0794" w:rsidRPr="00C93240" w:rsidRDefault="004F0794" w:rsidP="004A3B30">
            <w:pPr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</w:tbl>
    <w:p w:rsidR="004F0794" w:rsidRPr="00B40143" w:rsidRDefault="004F0794" w:rsidP="00674A5E">
      <w:pPr>
        <w:jc w:val="center"/>
        <w:rPr>
          <w:sz w:val="22"/>
          <w:szCs w:val="22"/>
        </w:rPr>
      </w:pPr>
    </w:p>
    <w:p w:rsidR="004F0794" w:rsidRPr="00674A5E" w:rsidRDefault="004F0794" w:rsidP="00AF3670">
      <w:pPr>
        <w:rPr>
          <w:i/>
          <w:sz w:val="20"/>
          <w:szCs w:val="20"/>
        </w:rPr>
      </w:pPr>
      <w:r w:rsidRPr="00092DA1">
        <w:rPr>
          <w:sz w:val="20"/>
          <w:szCs w:val="20"/>
        </w:rPr>
        <w:t>Приложение № 2  к Решению</w:t>
      </w:r>
    </w:p>
    <w:p w:rsidR="004F0794" w:rsidRPr="00092DA1" w:rsidRDefault="004F0794" w:rsidP="00AF3670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 «О бюджете Администрации Кремлевского</w:t>
      </w:r>
    </w:p>
    <w:p w:rsidR="004F0794" w:rsidRPr="00092DA1" w:rsidRDefault="004F0794" w:rsidP="00AF3670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 сельсовета Коченевского района </w:t>
      </w:r>
    </w:p>
    <w:p w:rsidR="004F0794" w:rsidRPr="00092DA1" w:rsidRDefault="004F0794" w:rsidP="00AF3670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Новосибирской области на </w:t>
      </w:r>
      <w:r>
        <w:rPr>
          <w:sz w:val="20"/>
          <w:szCs w:val="20"/>
        </w:rPr>
        <w:t>2015-2017</w:t>
      </w:r>
      <w:r w:rsidRPr="00092DA1">
        <w:rPr>
          <w:sz w:val="20"/>
          <w:szCs w:val="20"/>
        </w:rPr>
        <w:t xml:space="preserve"> год»  </w:t>
      </w:r>
    </w:p>
    <w:p w:rsidR="004F0794" w:rsidRDefault="004F0794" w:rsidP="00AF3670">
      <w:pPr>
        <w:jc w:val="right"/>
        <w:rPr>
          <w:i/>
          <w:sz w:val="20"/>
          <w:szCs w:val="20"/>
        </w:rPr>
      </w:pPr>
    </w:p>
    <w:p w:rsidR="004F0794" w:rsidRPr="00AF3670" w:rsidRDefault="004F0794" w:rsidP="004A1B89">
      <w:pPr>
        <w:jc w:val="center"/>
        <w:rPr>
          <w:i/>
          <w:sz w:val="20"/>
          <w:szCs w:val="20"/>
        </w:rPr>
      </w:pPr>
      <w:r w:rsidRPr="00EC3A80">
        <w:rPr>
          <w:b/>
        </w:rPr>
        <w:t>Главные администраторы  источников финансирования дефицита местного бюджета</w:t>
      </w:r>
    </w:p>
    <w:p w:rsidR="004F0794" w:rsidRPr="00EC3A80" w:rsidRDefault="004F0794" w:rsidP="0088164C">
      <w:pPr>
        <w:jc w:val="center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2857"/>
        <w:gridCol w:w="5063"/>
      </w:tblGrid>
      <w:tr w:rsidR="004F0794" w:rsidRPr="00EC3A80" w:rsidTr="003974D5">
        <w:tc>
          <w:tcPr>
            <w:tcW w:w="4837" w:type="dxa"/>
            <w:gridSpan w:val="2"/>
          </w:tcPr>
          <w:p w:rsidR="004F0794" w:rsidRPr="00EC3A80" w:rsidRDefault="004F0794" w:rsidP="003974D5">
            <w:pPr>
              <w:tabs>
                <w:tab w:val="left" w:pos="9000"/>
              </w:tabs>
              <w:jc w:val="center"/>
            </w:pPr>
            <w:r w:rsidRPr="00EC3A80">
              <w:t>Код вида  доходов бюджета</w:t>
            </w:r>
          </w:p>
        </w:tc>
        <w:tc>
          <w:tcPr>
            <w:tcW w:w="5063" w:type="dxa"/>
            <w:vMerge w:val="restart"/>
          </w:tcPr>
          <w:p w:rsidR="004F0794" w:rsidRPr="00EC3A80" w:rsidRDefault="004F0794" w:rsidP="003974D5">
            <w:pPr>
              <w:tabs>
                <w:tab w:val="left" w:pos="9000"/>
              </w:tabs>
              <w:jc w:val="center"/>
            </w:pPr>
          </w:p>
          <w:p w:rsidR="004F0794" w:rsidRPr="00EC3A80" w:rsidRDefault="004F0794" w:rsidP="003974D5">
            <w:pPr>
              <w:tabs>
                <w:tab w:val="left" w:pos="9000"/>
              </w:tabs>
              <w:jc w:val="center"/>
            </w:pPr>
            <w:r w:rsidRPr="00EC3A80"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4F0794" w:rsidRPr="00EC3A80" w:rsidTr="003974D5">
        <w:trPr>
          <w:trHeight w:val="592"/>
        </w:trPr>
        <w:tc>
          <w:tcPr>
            <w:tcW w:w="1980" w:type="dxa"/>
          </w:tcPr>
          <w:p w:rsidR="004F0794" w:rsidRPr="00EC3A80" w:rsidRDefault="004F0794" w:rsidP="003974D5">
            <w:pPr>
              <w:tabs>
                <w:tab w:val="left" w:pos="9000"/>
              </w:tabs>
              <w:jc w:val="center"/>
            </w:pPr>
            <w:r w:rsidRPr="00EC3A80">
              <w:t>главного администратора</w:t>
            </w:r>
          </w:p>
          <w:p w:rsidR="004F0794" w:rsidRPr="00EC3A80" w:rsidRDefault="004F0794" w:rsidP="003974D5">
            <w:pPr>
              <w:tabs>
                <w:tab w:val="left" w:pos="9000"/>
              </w:tabs>
              <w:jc w:val="center"/>
            </w:pPr>
            <w:r w:rsidRPr="00EC3A80">
              <w:t>источников финансирования дефицита бюджета</w:t>
            </w:r>
          </w:p>
        </w:tc>
        <w:tc>
          <w:tcPr>
            <w:tcW w:w="2857" w:type="dxa"/>
          </w:tcPr>
          <w:p w:rsidR="004F0794" w:rsidRPr="00EC3A80" w:rsidRDefault="004F0794" w:rsidP="003974D5">
            <w:pPr>
              <w:tabs>
                <w:tab w:val="left" w:pos="9000"/>
              </w:tabs>
              <w:jc w:val="center"/>
            </w:pPr>
            <w:r w:rsidRPr="00EC3A80">
              <w:t>Источников финансирования дефицита бюджета (ИФДБ)</w:t>
            </w:r>
          </w:p>
        </w:tc>
        <w:tc>
          <w:tcPr>
            <w:tcW w:w="5063" w:type="dxa"/>
            <w:vMerge/>
          </w:tcPr>
          <w:p w:rsidR="004F0794" w:rsidRPr="00EC3A80" w:rsidRDefault="004F0794" w:rsidP="003974D5">
            <w:pPr>
              <w:tabs>
                <w:tab w:val="left" w:pos="9000"/>
              </w:tabs>
            </w:pPr>
          </w:p>
        </w:tc>
      </w:tr>
      <w:tr w:rsidR="004F0794" w:rsidRPr="00EC3A80" w:rsidTr="003974D5">
        <w:trPr>
          <w:trHeight w:val="294"/>
        </w:trPr>
        <w:tc>
          <w:tcPr>
            <w:tcW w:w="1980" w:type="dxa"/>
          </w:tcPr>
          <w:p w:rsidR="004F0794" w:rsidRPr="003974D5" w:rsidRDefault="004F0794" w:rsidP="003974D5">
            <w:pPr>
              <w:tabs>
                <w:tab w:val="left" w:pos="9000"/>
              </w:tabs>
              <w:jc w:val="center"/>
              <w:rPr>
                <w:b/>
              </w:rPr>
            </w:pPr>
            <w:r w:rsidRPr="003974D5">
              <w:rPr>
                <w:b/>
              </w:rPr>
              <w:t>555</w:t>
            </w:r>
          </w:p>
        </w:tc>
        <w:tc>
          <w:tcPr>
            <w:tcW w:w="2857" w:type="dxa"/>
          </w:tcPr>
          <w:p w:rsidR="004F0794" w:rsidRPr="003974D5" w:rsidRDefault="004F0794" w:rsidP="003974D5">
            <w:pPr>
              <w:tabs>
                <w:tab w:val="left" w:pos="9000"/>
              </w:tabs>
              <w:jc w:val="center"/>
              <w:rPr>
                <w:b/>
              </w:rPr>
            </w:pPr>
          </w:p>
        </w:tc>
        <w:tc>
          <w:tcPr>
            <w:tcW w:w="5063" w:type="dxa"/>
          </w:tcPr>
          <w:p w:rsidR="004F0794" w:rsidRPr="003974D5" w:rsidRDefault="004F0794" w:rsidP="003974D5">
            <w:pPr>
              <w:tabs>
                <w:tab w:val="left" w:pos="9000"/>
              </w:tabs>
              <w:rPr>
                <w:b/>
              </w:rPr>
            </w:pPr>
            <w:r w:rsidRPr="003974D5">
              <w:rPr>
                <w:b/>
              </w:rPr>
              <w:t>Администрация Кремлевского сельсовета Коченевского района Новосибирской области</w:t>
            </w:r>
          </w:p>
        </w:tc>
      </w:tr>
      <w:tr w:rsidR="004F0794" w:rsidRPr="00C93240" w:rsidTr="003974D5">
        <w:trPr>
          <w:trHeight w:val="294"/>
        </w:trPr>
        <w:tc>
          <w:tcPr>
            <w:tcW w:w="1980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01 03 00 00 10 0000 710</w:t>
            </w:r>
          </w:p>
        </w:tc>
        <w:tc>
          <w:tcPr>
            <w:tcW w:w="5063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4F0794" w:rsidRPr="00C93240" w:rsidTr="003974D5">
        <w:trPr>
          <w:trHeight w:val="294"/>
        </w:trPr>
        <w:tc>
          <w:tcPr>
            <w:tcW w:w="1980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01 03 00 00 10 0000 810</w:t>
            </w:r>
          </w:p>
        </w:tc>
        <w:tc>
          <w:tcPr>
            <w:tcW w:w="5063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</w:tr>
      <w:tr w:rsidR="004F0794" w:rsidRPr="00C93240" w:rsidTr="003974D5">
        <w:trPr>
          <w:trHeight w:val="294"/>
        </w:trPr>
        <w:tc>
          <w:tcPr>
            <w:tcW w:w="1980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063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</w:tr>
      <w:tr w:rsidR="004F0794" w:rsidRPr="00C93240" w:rsidTr="003974D5">
        <w:trPr>
          <w:trHeight w:val="294"/>
        </w:trPr>
        <w:tc>
          <w:tcPr>
            <w:tcW w:w="1980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063" w:type="dxa"/>
          </w:tcPr>
          <w:p w:rsidR="004F0794" w:rsidRPr="00C93240" w:rsidRDefault="004F0794" w:rsidP="003974D5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C93240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</w:tr>
    </w:tbl>
    <w:p w:rsidR="004F0794" w:rsidRPr="00C93240" w:rsidRDefault="004F0794" w:rsidP="0088164C">
      <w:pPr>
        <w:rPr>
          <w:sz w:val="20"/>
          <w:szCs w:val="20"/>
        </w:rPr>
      </w:pPr>
    </w:p>
    <w:p w:rsidR="004F0794" w:rsidRDefault="004F0794" w:rsidP="003C063F">
      <w:pPr>
        <w:rPr>
          <w:i/>
          <w:sz w:val="20"/>
          <w:szCs w:val="20"/>
        </w:rPr>
      </w:pPr>
    </w:p>
    <w:p w:rsidR="004F0794" w:rsidRPr="003C063F" w:rsidRDefault="004F0794" w:rsidP="003C063F">
      <w:pPr>
        <w:rPr>
          <w:sz w:val="20"/>
          <w:szCs w:val="20"/>
        </w:rPr>
      </w:pPr>
      <w:r w:rsidRPr="00092DA1">
        <w:rPr>
          <w:sz w:val="20"/>
          <w:szCs w:val="20"/>
        </w:rPr>
        <w:t>Приложение № 3  к Решению</w:t>
      </w:r>
    </w:p>
    <w:p w:rsidR="004F0794" w:rsidRPr="00092DA1" w:rsidRDefault="004F0794" w:rsidP="003C063F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 «О бюджете </w:t>
      </w:r>
      <w:r>
        <w:rPr>
          <w:sz w:val="20"/>
          <w:szCs w:val="20"/>
        </w:rPr>
        <w:t>а</w:t>
      </w:r>
      <w:r w:rsidRPr="00092DA1">
        <w:rPr>
          <w:sz w:val="20"/>
          <w:szCs w:val="20"/>
        </w:rPr>
        <w:t>дминистрации Кремлевского</w:t>
      </w:r>
    </w:p>
    <w:p w:rsidR="004F0794" w:rsidRPr="00092DA1" w:rsidRDefault="004F0794" w:rsidP="003C063F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 сельсовета Коченевского района </w:t>
      </w:r>
    </w:p>
    <w:p w:rsidR="004F0794" w:rsidRDefault="004F0794" w:rsidP="00E12564">
      <w:pPr>
        <w:jc w:val="right"/>
        <w:rPr>
          <w:i/>
          <w:sz w:val="20"/>
          <w:szCs w:val="20"/>
        </w:rPr>
      </w:pPr>
      <w:r w:rsidRPr="00092DA1">
        <w:rPr>
          <w:sz w:val="20"/>
          <w:szCs w:val="20"/>
        </w:rPr>
        <w:t xml:space="preserve">Новосибирской области на </w:t>
      </w:r>
      <w:r>
        <w:rPr>
          <w:sz w:val="20"/>
          <w:szCs w:val="20"/>
        </w:rPr>
        <w:t>2015-2017</w:t>
      </w:r>
      <w:r w:rsidRPr="00092DA1">
        <w:rPr>
          <w:sz w:val="20"/>
          <w:szCs w:val="20"/>
        </w:rPr>
        <w:t xml:space="preserve"> год</w:t>
      </w:r>
      <w:r w:rsidRPr="00D75C49">
        <w:rPr>
          <w:i/>
          <w:sz w:val="20"/>
          <w:szCs w:val="20"/>
        </w:rPr>
        <w:t xml:space="preserve">»  </w:t>
      </w:r>
    </w:p>
    <w:p w:rsidR="004F0794" w:rsidRDefault="004F0794" w:rsidP="00E12564">
      <w:pPr>
        <w:jc w:val="right"/>
        <w:rPr>
          <w:i/>
          <w:sz w:val="20"/>
          <w:szCs w:val="20"/>
        </w:rPr>
      </w:pPr>
    </w:p>
    <w:p w:rsidR="004F0794" w:rsidRDefault="004F0794" w:rsidP="00E12564">
      <w:pPr>
        <w:rPr>
          <w:sz w:val="28"/>
          <w:szCs w:val="28"/>
        </w:rPr>
      </w:pPr>
      <w:r w:rsidRPr="00E12564">
        <w:rPr>
          <w:sz w:val="28"/>
          <w:szCs w:val="28"/>
        </w:rPr>
        <w:t xml:space="preserve"> Перечень видов доходов бюджета   на 201</w:t>
      </w:r>
      <w:r>
        <w:rPr>
          <w:sz w:val="28"/>
          <w:szCs w:val="28"/>
        </w:rPr>
        <w:t>5г</w:t>
      </w:r>
    </w:p>
    <w:p w:rsidR="004F0794" w:rsidRDefault="004F0794" w:rsidP="00E12564">
      <w:pPr>
        <w:rPr>
          <w:sz w:val="22"/>
          <w:szCs w:val="22"/>
        </w:rPr>
      </w:pPr>
      <w:r w:rsidRPr="00856C62">
        <w:rPr>
          <w:sz w:val="22"/>
          <w:szCs w:val="22"/>
        </w:rPr>
        <w:t>Таблица №1</w:t>
      </w:r>
    </w:p>
    <w:p w:rsidR="004F0794" w:rsidRDefault="004F0794" w:rsidP="00E1256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Тыс. рублей</w:t>
      </w:r>
    </w:p>
    <w:tbl>
      <w:tblPr>
        <w:tblW w:w="9371" w:type="dxa"/>
        <w:tblInd w:w="93" w:type="dxa"/>
        <w:tblLayout w:type="fixed"/>
        <w:tblLook w:val="0000"/>
      </w:tblPr>
      <w:tblGrid>
        <w:gridCol w:w="4410"/>
        <w:gridCol w:w="3402"/>
        <w:gridCol w:w="1559"/>
      </w:tblGrid>
      <w:tr w:rsidR="004F0794" w:rsidTr="00C53C3B">
        <w:trPr>
          <w:trHeight w:val="6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Default="004F0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вида доходов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вида доходов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152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</w:tr>
      <w:tr w:rsidR="004F0794" w:rsidTr="00C53C3B">
        <w:trPr>
          <w:trHeight w:val="61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856C62" w:rsidRDefault="004F0794" w:rsidP="00856C62">
            <w:pPr>
              <w:jc w:val="both"/>
              <w:rPr>
                <w:sz w:val="18"/>
                <w:szCs w:val="18"/>
              </w:rPr>
            </w:pPr>
            <w:r w:rsidRPr="00856C6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tabs>
                <w:tab w:val="left" w:pos="0"/>
              </w:tabs>
              <w:ind w:right="-108"/>
              <w:jc w:val="center"/>
            </w:pPr>
            <w:r>
              <w:t>182 101 02010 01 0000 110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</w:pPr>
            <w:r>
              <w:t>248,0</w:t>
            </w:r>
          </w:p>
        </w:tc>
      </w:tr>
      <w:tr w:rsidR="004F0794" w:rsidTr="00C53C3B">
        <w:trPr>
          <w:trHeight w:val="5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856C62" w:rsidRDefault="004F0794" w:rsidP="00401E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дизел. Топливо, подлежащие распределению между бюджетами субъектов РФ и местными бюджетами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tabs>
                <w:tab w:val="left" w:pos="0"/>
              </w:tabs>
              <w:ind w:right="-108"/>
              <w:jc w:val="center"/>
            </w:pPr>
            <w:r>
              <w:t>100 103 02230 01 0000 110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</w:pPr>
            <w:r>
              <w:t>228,4</w:t>
            </w:r>
          </w:p>
        </w:tc>
      </w:tr>
      <w:tr w:rsidR="004F0794" w:rsidTr="00C53C3B">
        <w:trPr>
          <w:trHeight w:val="5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Default="004F0794" w:rsidP="00401E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дизел. двигателей., подлежащие распределению между бюджетами субъектов РФ и местными бюджетами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tabs>
                <w:tab w:val="left" w:pos="0"/>
              </w:tabs>
              <w:ind w:right="-108"/>
              <w:jc w:val="center"/>
            </w:pPr>
            <w:r>
              <w:t>100 103 02240 01 0000 110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</w:pPr>
            <w:r>
              <w:t>8,3</w:t>
            </w:r>
          </w:p>
        </w:tc>
      </w:tr>
      <w:tr w:rsidR="004F0794" w:rsidTr="00C53C3B">
        <w:trPr>
          <w:trHeight w:val="5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Default="004F0794" w:rsidP="00401E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автомоб. бензин, подлежащие распределению между бюджетами субъектов РФ и местными бюджетами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tabs>
                <w:tab w:val="left" w:pos="0"/>
              </w:tabs>
              <w:ind w:right="-108"/>
              <w:jc w:val="center"/>
            </w:pPr>
            <w:r>
              <w:t>100 103 02250 01 0000 110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</w:pPr>
            <w:r>
              <w:t>367,3</w:t>
            </w:r>
          </w:p>
        </w:tc>
      </w:tr>
      <w:tr w:rsidR="004F0794" w:rsidTr="00C53C3B">
        <w:trPr>
          <w:trHeight w:val="5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Default="004F0794" w:rsidP="00401E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. бензин, подлежащие распределению между бюджетами субъектов РФ и местными бюджетами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01EEC">
            <w:pPr>
              <w:tabs>
                <w:tab w:val="left" w:pos="0"/>
              </w:tabs>
              <w:ind w:right="-108"/>
              <w:jc w:val="center"/>
            </w:pPr>
            <w:r>
              <w:t>100 103 02260 01 0000 110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</w:pPr>
            <w:r>
              <w:t>3,8</w:t>
            </w:r>
          </w:p>
        </w:tc>
      </w:tr>
      <w:tr w:rsidR="004F0794" w:rsidTr="00C53C3B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856C62" w:rsidRDefault="004F0794" w:rsidP="004A3B30">
            <w:pPr>
              <w:jc w:val="both"/>
              <w:rPr>
                <w:sz w:val="18"/>
                <w:szCs w:val="18"/>
              </w:rPr>
            </w:pPr>
            <w:r w:rsidRPr="00856C62">
              <w:rPr>
                <w:sz w:val="18"/>
                <w:szCs w:val="18"/>
              </w:rPr>
              <w:t>Налог на имущество физических лиц взимаемый по ставкам, применяемым к объектам налогообложения, расположенным в границах поселений…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</w:pPr>
            <w:r>
              <w:t>182 106 01030 10 0000 110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</w:pPr>
            <w:r>
              <w:t>59,0</w:t>
            </w:r>
          </w:p>
        </w:tc>
      </w:tr>
      <w:tr w:rsidR="004F0794" w:rsidTr="00C53C3B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856C62" w:rsidRDefault="004F0794" w:rsidP="00856C62">
            <w:pPr>
              <w:jc w:val="both"/>
              <w:rPr>
                <w:sz w:val="18"/>
                <w:szCs w:val="18"/>
              </w:rPr>
            </w:pPr>
            <w:r w:rsidRPr="00856C62">
              <w:rPr>
                <w:sz w:val="18"/>
                <w:szCs w:val="18"/>
              </w:rPr>
              <w:t>Земельный налогвзимаемый по ставкам Налогового кодекса Р.</w:t>
            </w:r>
            <w:r>
              <w:rPr>
                <w:sz w:val="18"/>
                <w:szCs w:val="18"/>
              </w:rPr>
              <w:t>Ф</w:t>
            </w:r>
            <w:r w:rsidRPr="00856C62">
              <w:rPr>
                <w:sz w:val="18"/>
                <w:szCs w:val="18"/>
              </w:rPr>
              <w:t xml:space="preserve"> и применяемым к объектам налогообложения, расположенным в границах поселений…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</w:pPr>
            <w:r>
              <w:t>182 106 06013 10 0000 110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</w:pPr>
            <w:r>
              <w:t>247,0</w:t>
            </w:r>
          </w:p>
        </w:tc>
      </w:tr>
      <w:tr w:rsidR="004F0794" w:rsidTr="00C53C3B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 налоговых доходов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1161,8</w:t>
            </w:r>
          </w:p>
        </w:tc>
      </w:tr>
      <w:tr w:rsidR="004F0794" w:rsidTr="00C53C3B">
        <w:trPr>
          <w:trHeight w:val="73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856C62" w:rsidRDefault="004F0794" w:rsidP="00856C62">
            <w:pPr>
              <w:jc w:val="both"/>
              <w:rPr>
                <w:sz w:val="18"/>
                <w:szCs w:val="18"/>
              </w:rPr>
            </w:pPr>
            <w:r w:rsidRPr="00856C62">
              <w:rPr>
                <w:sz w:val="18"/>
                <w:szCs w:val="18"/>
              </w:rPr>
              <w:t>Доходы, получаемые в виде арендной платы за земельные участки,</w:t>
            </w:r>
            <w:r>
              <w:rPr>
                <w:sz w:val="18"/>
                <w:szCs w:val="18"/>
              </w:rPr>
              <w:t>госуд. собственность на которые не разграничена и которые расположены в границах поселений</w:t>
            </w:r>
            <w:r w:rsidRPr="00856C62">
              <w:rPr>
                <w:sz w:val="18"/>
                <w:szCs w:val="18"/>
              </w:rPr>
              <w:t>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</w:pPr>
            <w:r>
              <w:t>444 111 05013 10 0000 120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5C1894">
            <w:pPr>
              <w:jc w:val="center"/>
            </w:pPr>
            <w:r>
              <w:t>159,0</w:t>
            </w:r>
          </w:p>
        </w:tc>
      </w:tr>
      <w:tr w:rsidR="004F0794" w:rsidTr="00C53C3B">
        <w:trPr>
          <w:trHeight w:val="6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856C62" w:rsidRDefault="004F0794" w:rsidP="004A3B30">
            <w:pPr>
              <w:jc w:val="both"/>
              <w:rPr>
                <w:sz w:val="18"/>
                <w:szCs w:val="18"/>
              </w:rPr>
            </w:pPr>
            <w:r w:rsidRPr="00856C62">
              <w:rPr>
                <w:sz w:val="18"/>
                <w:szCs w:val="18"/>
              </w:rPr>
              <w:t>Прочие доходы от оказания платных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</w:pPr>
            <w:r>
              <w:t>555 113 01995 10 0000 130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5C1894">
            <w:pPr>
              <w:jc w:val="center"/>
            </w:pPr>
            <w:r>
              <w:t>32,0</w:t>
            </w:r>
          </w:p>
        </w:tc>
      </w:tr>
      <w:tr w:rsidR="004F0794" w:rsidTr="00C53C3B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856C62" w:rsidRDefault="004F0794" w:rsidP="004A3B30">
            <w:pPr>
              <w:jc w:val="both"/>
              <w:rPr>
                <w:sz w:val="18"/>
                <w:szCs w:val="18"/>
              </w:rPr>
            </w:pPr>
            <w:r w:rsidRPr="00856C62">
              <w:rPr>
                <w:sz w:val="18"/>
                <w:szCs w:val="18"/>
              </w:rPr>
              <w:t>Доходы от продажи земельных участков государственная собственность на которые не разграничена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</w:pPr>
            <w:r>
              <w:t>444 114 06013 10 0000 430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5C1894">
            <w:pPr>
              <w:jc w:val="center"/>
            </w:pPr>
            <w:r>
              <w:t>9,3</w:t>
            </w:r>
          </w:p>
        </w:tc>
      </w:tr>
      <w:tr w:rsidR="004F0794" w:rsidTr="00C53C3B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856C62" w:rsidRDefault="004F0794" w:rsidP="004A3B30">
            <w:pPr>
              <w:jc w:val="both"/>
              <w:rPr>
                <w:sz w:val="18"/>
                <w:szCs w:val="18"/>
              </w:rPr>
            </w:pPr>
            <w:r w:rsidRPr="00856C62">
              <w:rPr>
                <w:sz w:val="18"/>
                <w:szCs w:val="18"/>
              </w:rPr>
              <w:t>Денежные взыскания (штрафы) установленные законами за несоблюдение муниц. правовых актов, зачисляемые в бюджеты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</w:pPr>
            <w:r>
              <w:t>555 116 51040 02 0000 140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</w:pPr>
            <w:r>
              <w:t>3,0</w:t>
            </w:r>
          </w:p>
        </w:tc>
      </w:tr>
      <w:tr w:rsidR="004F0794" w:rsidTr="00C53C3B">
        <w:trPr>
          <w:trHeight w:val="4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 неналоговых доходов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203,3</w:t>
            </w:r>
          </w:p>
          <w:p w:rsidR="004F0794" w:rsidRDefault="004F0794" w:rsidP="004A3B30">
            <w:pPr>
              <w:jc w:val="center"/>
              <w:rPr>
                <w:b/>
                <w:bCs/>
              </w:rPr>
            </w:pPr>
          </w:p>
          <w:p w:rsidR="004F0794" w:rsidRDefault="004F0794" w:rsidP="004A3B30">
            <w:pPr>
              <w:jc w:val="center"/>
              <w:rPr>
                <w:b/>
                <w:bCs/>
              </w:rPr>
            </w:pPr>
          </w:p>
          <w:p w:rsidR="004F0794" w:rsidRDefault="004F0794" w:rsidP="004A3B30">
            <w:pPr>
              <w:jc w:val="center"/>
              <w:rPr>
                <w:b/>
                <w:bCs/>
              </w:rPr>
            </w:pPr>
          </w:p>
          <w:p w:rsidR="004F0794" w:rsidRDefault="004F0794" w:rsidP="004A3B30">
            <w:pPr>
              <w:jc w:val="center"/>
              <w:rPr>
                <w:b/>
                <w:bCs/>
              </w:rPr>
            </w:pPr>
          </w:p>
        </w:tc>
      </w:tr>
      <w:tr w:rsidR="004F0794" w:rsidTr="00C53C3B">
        <w:trPr>
          <w:trHeight w:val="5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 СОБСТВЕННЫХ ДОХОДОВ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1365,1</w:t>
            </w:r>
          </w:p>
        </w:tc>
      </w:tr>
      <w:tr w:rsidR="004F0794" w:rsidTr="00C53C3B">
        <w:trPr>
          <w:trHeight w:val="4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856C62" w:rsidRDefault="004F0794" w:rsidP="004A3B30">
            <w:pPr>
              <w:jc w:val="both"/>
              <w:rPr>
                <w:sz w:val="18"/>
                <w:szCs w:val="18"/>
              </w:rPr>
            </w:pPr>
            <w:r w:rsidRPr="00856C62">
              <w:rPr>
                <w:sz w:val="18"/>
                <w:szCs w:val="18"/>
              </w:rPr>
              <w:t>Дотации бюджетам поселений</w:t>
            </w:r>
            <w:r>
              <w:rPr>
                <w:sz w:val="18"/>
                <w:szCs w:val="18"/>
              </w:rPr>
              <w:t xml:space="preserve"> на выравнивание бюджетной обеспеченности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</w:pPr>
            <w:r>
              <w:t xml:space="preserve">555 </w:t>
            </w:r>
            <w:r w:rsidRPr="00EC3A80">
              <w:t>2 02 01001 10 0000 151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5C1894">
            <w:pPr>
              <w:jc w:val="center"/>
            </w:pPr>
            <w:r>
              <w:t>4925,7</w:t>
            </w:r>
          </w:p>
        </w:tc>
      </w:tr>
      <w:tr w:rsidR="004F0794" w:rsidTr="00C53C3B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856C62" w:rsidRDefault="004F0794" w:rsidP="004A3B30">
            <w:pPr>
              <w:rPr>
                <w:sz w:val="18"/>
                <w:szCs w:val="18"/>
              </w:rPr>
            </w:pPr>
            <w:r w:rsidRPr="00856C62">
              <w:rPr>
                <w:sz w:val="18"/>
                <w:szCs w:val="18"/>
              </w:rPr>
              <w:t>Субвенции из федерального бюджета на 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</w:pPr>
            <w:r>
              <w:t>555 202 03015 10 0000 151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</w:pPr>
            <w:r>
              <w:t>77,0</w:t>
            </w:r>
          </w:p>
        </w:tc>
      </w:tr>
      <w:tr w:rsidR="004F0794" w:rsidTr="00C53C3B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A36DE4" w:rsidRDefault="004F0794" w:rsidP="004A3B30">
            <w:pPr>
              <w:rPr>
                <w:b/>
              </w:rPr>
            </w:pPr>
            <w:r w:rsidRPr="00A36DE4">
              <w:rPr>
                <w:b/>
              </w:rPr>
              <w:t>И</w:t>
            </w:r>
            <w:r>
              <w:rPr>
                <w:b/>
              </w:rPr>
              <w:t>ТОГО</w:t>
            </w:r>
            <w:r w:rsidRPr="00A36DE4">
              <w:rPr>
                <w:b/>
              </w:rPr>
              <w:t xml:space="preserve"> безвозмездных поступлений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Pr="00A36DE4" w:rsidRDefault="004F0794" w:rsidP="004A3B30">
            <w:pPr>
              <w:jc w:val="center"/>
              <w:rPr>
                <w:b/>
              </w:rPr>
            </w:pPr>
            <w:r w:rsidRPr="00A36DE4">
              <w:rPr>
                <w:b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Pr="00A75EC6" w:rsidRDefault="004F0794" w:rsidP="005C1894">
            <w:pPr>
              <w:jc w:val="center"/>
              <w:rPr>
                <w:b/>
              </w:rPr>
            </w:pPr>
            <w:r>
              <w:rPr>
                <w:b/>
              </w:rPr>
              <w:t>5002,7</w:t>
            </w:r>
          </w:p>
        </w:tc>
      </w:tr>
      <w:tr w:rsidR="004F0794" w:rsidTr="00C53C3B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A3B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6367,8</w:t>
            </w:r>
          </w:p>
        </w:tc>
      </w:tr>
    </w:tbl>
    <w:p w:rsidR="004F0794" w:rsidRDefault="004F0794" w:rsidP="00172073"/>
    <w:p w:rsidR="004F0794" w:rsidRDefault="004F0794" w:rsidP="002C0C84">
      <w:pPr>
        <w:rPr>
          <w:sz w:val="20"/>
          <w:szCs w:val="20"/>
        </w:rPr>
      </w:pPr>
    </w:p>
    <w:p w:rsidR="004F0794" w:rsidRPr="003C063F" w:rsidRDefault="004F0794" w:rsidP="002C0C84">
      <w:pPr>
        <w:rPr>
          <w:sz w:val="20"/>
          <w:szCs w:val="20"/>
        </w:rPr>
      </w:pPr>
      <w:r w:rsidRPr="00092DA1">
        <w:rPr>
          <w:sz w:val="20"/>
          <w:szCs w:val="20"/>
        </w:rPr>
        <w:t>Приложение № 3  к Решению</w:t>
      </w:r>
    </w:p>
    <w:p w:rsidR="004F0794" w:rsidRPr="00092DA1" w:rsidRDefault="004F0794" w:rsidP="002C0C84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 «О бюджете </w:t>
      </w:r>
      <w:r>
        <w:rPr>
          <w:sz w:val="20"/>
          <w:szCs w:val="20"/>
        </w:rPr>
        <w:t>а</w:t>
      </w:r>
      <w:r w:rsidRPr="00092DA1">
        <w:rPr>
          <w:sz w:val="20"/>
          <w:szCs w:val="20"/>
        </w:rPr>
        <w:t>дминистрации Кремлевского</w:t>
      </w:r>
    </w:p>
    <w:p w:rsidR="004F0794" w:rsidRPr="00092DA1" w:rsidRDefault="004F0794" w:rsidP="002C0C84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 сельсовета Коченевского района </w:t>
      </w:r>
    </w:p>
    <w:p w:rsidR="004F0794" w:rsidRDefault="004F0794" w:rsidP="002C0C84">
      <w:pPr>
        <w:jc w:val="right"/>
        <w:rPr>
          <w:i/>
          <w:sz w:val="20"/>
          <w:szCs w:val="20"/>
        </w:rPr>
      </w:pPr>
      <w:r w:rsidRPr="00092DA1">
        <w:rPr>
          <w:sz w:val="20"/>
          <w:szCs w:val="20"/>
        </w:rPr>
        <w:t xml:space="preserve">Новосибирской области на </w:t>
      </w:r>
      <w:r>
        <w:rPr>
          <w:sz w:val="20"/>
          <w:szCs w:val="20"/>
        </w:rPr>
        <w:t>2015-2017</w:t>
      </w:r>
      <w:r w:rsidRPr="00092DA1">
        <w:rPr>
          <w:sz w:val="20"/>
          <w:szCs w:val="20"/>
        </w:rPr>
        <w:t xml:space="preserve"> год</w:t>
      </w:r>
      <w:r w:rsidRPr="00D75C49">
        <w:rPr>
          <w:i/>
          <w:sz w:val="20"/>
          <w:szCs w:val="20"/>
        </w:rPr>
        <w:t xml:space="preserve">»  </w:t>
      </w:r>
    </w:p>
    <w:p w:rsidR="004F0794" w:rsidRDefault="004F0794" w:rsidP="002C0C84">
      <w:pPr>
        <w:jc w:val="right"/>
        <w:rPr>
          <w:i/>
          <w:sz w:val="20"/>
          <w:szCs w:val="20"/>
        </w:rPr>
      </w:pPr>
    </w:p>
    <w:p w:rsidR="004F0794" w:rsidRDefault="004F0794" w:rsidP="002C0C84">
      <w:pPr>
        <w:rPr>
          <w:sz w:val="28"/>
          <w:szCs w:val="28"/>
        </w:rPr>
      </w:pPr>
      <w:r w:rsidRPr="00E12564">
        <w:rPr>
          <w:sz w:val="28"/>
          <w:szCs w:val="28"/>
        </w:rPr>
        <w:t xml:space="preserve"> Перечень видов доходов бюджета   на 201</w:t>
      </w:r>
      <w:r>
        <w:rPr>
          <w:sz w:val="28"/>
          <w:szCs w:val="28"/>
        </w:rPr>
        <w:t>6</w:t>
      </w:r>
      <w:r w:rsidRPr="00E12564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E12564">
        <w:rPr>
          <w:sz w:val="28"/>
          <w:szCs w:val="28"/>
        </w:rPr>
        <w:t xml:space="preserve">гг                </w:t>
      </w:r>
    </w:p>
    <w:p w:rsidR="004F0794" w:rsidRPr="004F73EE" w:rsidRDefault="004F0794" w:rsidP="002C0C84">
      <w:pPr>
        <w:rPr>
          <w:i/>
          <w:sz w:val="20"/>
          <w:szCs w:val="20"/>
        </w:rPr>
      </w:pPr>
      <w:r w:rsidRPr="004F73EE">
        <w:rPr>
          <w:sz w:val="20"/>
          <w:szCs w:val="20"/>
        </w:rPr>
        <w:t>Таблица №2</w:t>
      </w:r>
    </w:p>
    <w:tbl>
      <w:tblPr>
        <w:tblW w:w="9371" w:type="dxa"/>
        <w:tblInd w:w="93" w:type="dxa"/>
        <w:tblLayout w:type="fixed"/>
        <w:tblLook w:val="0000"/>
      </w:tblPr>
      <w:tblGrid>
        <w:gridCol w:w="4126"/>
        <w:gridCol w:w="2977"/>
        <w:gridCol w:w="1134"/>
        <w:gridCol w:w="1134"/>
      </w:tblGrid>
      <w:tr w:rsidR="004F0794" w:rsidTr="004F73EE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94" w:rsidRPr="00E12564" w:rsidRDefault="004F0794" w:rsidP="002C0C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94" w:rsidRDefault="004F0794" w:rsidP="002C0C84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94" w:rsidRDefault="004F0794" w:rsidP="002C0C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94" w:rsidRDefault="004F0794" w:rsidP="002C0C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тыс.руб</w:t>
            </w:r>
          </w:p>
        </w:tc>
      </w:tr>
      <w:tr w:rsidR="004F0794" w:rsidTr="004F73EE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вида доходов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вида доходов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</w:tr>
      <w:tr w:rsidR="004F0794" w:rsidTr="00744E1A">
        <w:trPr>
          <w:trHeight w:val="6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744E1A" w:rsidRDefault="004F0794" w:rsidP="00744E1A">
            <w:pPr>
              <w:jc w:val="both"/>
              <w:rPr>
                <w:sz w:val="20"/>
                <w:szCs w:val="20"/>
              </w:rPr>
            </w:pPr>
            <w:r w:rsidRPr="00744E1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tabs>
                <w:tab w:val="left" w:pos="0"/>
              </w:tabs>
              <w:ind w:right="-108"/>
              <w:jc w:val="center"/>
            </w:pPr>
            <w:r>
              <w:t>182 101 02010 01 0000 110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271,0</w:t>
            </w:r>
          </w:p>
        </w:tc>
      </w:tr>
      <w:tr w:rsidR="004F0794" w:rsidTr="00744E1A">
        <w:trPr>
          <w:trHeight w:val="6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744E1A" w:rsidRDefault="004F0794" w:rsidP="00744E1A">
            <w:pPr>
              <w:jc w:val="both"/>
              <w:rPr>
                <w:sz w:val="20"/>
                <w:szCs w:val="20"/>
              </w:rPr>
            </w:pPr>
            <w:r w:rsidRPr="00744E1A">
              <w:rPr>
                <w:sz w:val="20"/>
                <w:szCs w:val="20"/>
              </w:rPr>
              <w:t>Доходы от уплаты акцизов, подлежащие распределению между бюджетами субъектов РФ и местными бюджетами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tabs>
                <w:tab w:val="left" w:pos="0"/>
              </w:tabs>
              <w:ind w:right="-108"/>
              <w:jc w:val="center"/>
            </w:pPr>
            <w:r>
              <w:t>100 103 02230 01 0000 110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638,8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488,8</w:t>
            </w:r>
          </w:p>
        </w:tc>
      </w:tr>
      <w:tr w:rsidR="004F0794" w:rsidTr="004F73E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744E1A" w:rsidRDefault="004F0794" w:rsidP="00744E1A">
            <w:pPr>
              <w:jc w:val="both"/>
              <w:rPr>
                <w:sz w:val="20"/>
                <w:szCs w:val="20"/>
              </w:rPr>
            </w:pPr>
            <w:r w:rsidRPr="00744E1A">
              <w:rPr>
                <w:sz w:val="20"/>
                <w:szCs w:val="20"/>
              </w:rPr>
              <w:t>Налог на имущество физических лиц взимаемый по ставкам, применяемым к объектам налогообложения, расположенным в границах поселений…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182 106 01030 10 0000 110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61,0</w:t>
            </w:r>
          </w:p>
        </w:tc>
      </w:tr>
      <w:tr w:rsidR="004F0794" w:rsidTr="004F73E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744E1A" w:rsidRDefault="004F0794" w:rsidP="00744E1A">
            <w:pPr>
              <w:jc w:val="both"/>
              <w:rPr>
                <w:sz w:val="20"/>
                <w:szCs w:val="20"/>
              </w:rPr>
            </w:pPr>
            <w:r w:rsidRPr="00744E1A">
              <w:rPr>
                <w:sz w:val="20"/>
                <w:szCs w:val="20"/>
              </w:rPr>
              <w:t>Земельный налог взимаемый по ставкам Налогового кодекса Р.Ф и применяемым к объектам налогообложения, расположенным в границах поселений…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182 106 06013 10 0000 110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277,0</w:t>
            </w:r>
          </w:p>
        </w:tc>
      </w:tr>
      <w:tr w:rsidR="004F0794" w:rsidTr="004F73E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 налоговых 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1097,8</w:t>
            </w:r>
          </w:p>
        </w:tc>
      </w:tr>
      <w:tr w:rsidR="004F0794" w:rsidTr="004F73EE">
        <w:trPr>
          <w:trHeight w:val="7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744E1A" w:rsidRDefault="004F0794" w:rsidP="00744E1A">
            <w:pPr>
              <w:jc w:val="both"/>
              <w:rPr>
                <w:sz w:val="20"/>
                <w:szCs w:val="20"/>
              </w:rPr>
            </w:pPr>
            <w:r w:rsidRPr="00744E1A">
              <w:rPr>
                <w:sz w:val="20"/>
                <w:szCs w:val="20"/>
              </w:rPr>
              <w:t>Доходы, получаемые в виде арендной платы за земельные участки, госуд. собственность на которые не разграничена и которые расположены в границах поселений…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444 111 05013 10 0000 120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170,0</w:t>
            </w:r>
          </w:p>
        </w:tc>
      </w:tr>
      <w:tr w:rsidR="004F0794" w:rsidTr="004F73EE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744E1A" w:rsidRDefault="004F0794" w:rsidP="00744E1A">
            <w:pPr>
              <w:jc w:val="both"/>
              <w:rPr>
                <w:sz w:val="20"/>
                <w:szCs w:val="20"/>
              </w:rPr>
            </w:pPr>
            <w:r w:rsidRPr="00744E1A">
              <w:rPr>
                <w:sz w:val="20"/>
                <w:szCs w:val="20"/>
              </w:rPr>
              <w:t>Прочие доходы от оказания платных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555 113 01995 10 0000 130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36,0</w:t>
            </w:r>
          </w:p>
        </w:tc>
      </w:tr>
      <w:tr w:rsidR="004F0794" w:rsidTr="004F73E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744E1A" w:rsidRDefault="004F0794" w:rsidP="00744E1A">
            <w:pPr>
              <w:jc w:val="both"/>
              <w:rPr>
                <w:sz w:val="20"/>
                <w:szCs w:val="20"/>
              </w:rPr>
            </w:pPr>
            <w:r w:rsidRPr="00744E1A">
              <w:rPr>
                <w:sz w:val="20"/>
                <w:szCs w:val="20"/>
              </w:rPr>
              <w:t>Доходы от продажи земельных участков государственная собственность на которые не разграничена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444 114 06013 10 0000 430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9,7</w:t>
            </w:r>
          </w:p>
        </w:tc>
      </w:tr>
      <w:tr w:rsidR="004F0794" w:rsidTr="004F73E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744E1A" w:rsidRDefault="004F0794" w:rsidP="00744E1A">
            <w:pPr>
              <w:jc w:val="both"/>
              <w:rPr>
                <w:sz w:val="20"/>
                <w:szCs w:val="20"/>
              </w:rPr>
            </w:pPr>
            <w:r w:rsidRPr="00744E1A">
              <w:rPr>
                <w:sz w:val="20"/>
                <w:szCs w:val="20"/>
              </w:rPr>
              <w:t>Денежные взыскания (штрафы) установленные законами за несоблюдение муниц. правовых актов, зачисляемые в бюджеты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555 116 51040 02 0000 140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4,0</w:t>
            </w:r>
          </w:p>
        </w:tc>
      </w:tr>
      <w:tr w:rsidR="004F0794" w:rsidTr="004F73EE">
        <w:trPr>
          <w:trHeight w:val="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 неналоговых 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219,7</w:t>
            </w:r>
          </w:p>
        </w:tc>
      </w:tr>
      <w:tr w:rsidR="004F0794" w:rsidTr="004F73EE">
        <w:trPr>
          <w:trHeight w:val="5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 СОБСТВЕННЫХ 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1317,5</w:t>
            </w:r>
          </w:p>
        </w:tc>
      </w:tr>
      <w:tr w:rsidR="004F0794" w:rsidTr="004F73E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744E1A" w:rsidRDefault="004F0794" w:rsidP="00744E1A">
            <w:pPr>
              <w:jc w:val="both"/>
              <w:rPr>
                <w:sz w:val="20"/>
                <w:szCs w:val="20"/>
              </w:rPr>
            </w:pPr>
            <w:r w:rsidRPr="00744E1A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 xml:space="preserve">555 </w:t>
            </w:r>
            <w:r w:rsidRPr="00EC3A80">
              <w:t>2 02 01001 10 0000 151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3780,4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4341,9</w:t>
            </w:r>
          </w:p>
          <w:p w:rsidR="004F0794" w:rsidRDefault="004F0794" w:rsidP="002C0C84">
            <w:pPr>
              <w:jc w:val="center"/>
            </w:pPr>
          </w:p>
          <w:p w:rsidR="004F0794" w:rsidRDefault="004F0794" w:rsidP="002C0C84">
            <w:pPr>
              <w:jc w:val="center"/>
            </w:pPr>
          </w:p>
          <w:p w:rsidR="004F0794" w:rsidRDefault="004F0794" w:rsidP="002C0C84">
            <w:pPr>
              <w:jc w:val="center"/>
            </w:pPr>
          </w:p>
        </w:tc>
      </w:tr>
      <w:tr w:rsidR="004F0794" w:rsidTr="004F73E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744E1A" w:rsidRDefault="004F0794" w:rsidP="00744E1A">
            <w:pPr>
              <w:rPr>
                <w:sz w:val="20"/>
                <w:szCs w:val="20"/>
              </w:rPr>
            </w:pPr>
            <w:r w:rsidRPr="00744E1A">
              <w:rPr>
                <w:sz w:val="20"/>
                <w:szCs w:val="20"/>
              </w:rPr>
              <w:t>Субсидии на реализ. мероприятий госуд. программы  НСО «Энергосбережение и повышение энергет. эффективности НСО на период до 2015г»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744E1A">
            <w:r>
              <w:t>555 202 02999 10 0000 151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16,1</w:t>
            </w:r>
          </w:p>
        </w:tc>
      </w:tr>
      <w:tr w:rsidR="004F0794" w:rsidTr="004F73E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744E1A" w:rsidRDefault="004F0794" w:rsidP="00744E1A">
            <w:pPr>
              <w:rPr>
                <w:sz w:val="20"/>
                <w:szCs w:val="20"/>
              </w:rPr>
            </w:pPr>
            <w:r w:rsidRPr="00744E1A">
              <w:rPr>
                <w:sz w:val="20"/>
                <w:szCs w:val="20"/>
              </w:rPr>
              <w:t>Субвенции из федерального бюджета на 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555 202 03015 10 0000 151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</w:pPr>
            <w:r>
              <w:t>74,5</w:t>
            </w:r>
          </w:p>
        </w:tc>
      </w:tr>
      <w:tr w:rsidR="004F0794" w:rsidTr="004F73E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A36DE4" w:rsidRDefault="004F0794" w:rsidP="002C0C84">
            <w:pPr>
              <w:rPr>
                <w:b/>
              </w:rPr>
            </w:pPr>
            <w:r w:rsidRPr="00A36DE4">
              <w:rPr>
                <w:b/>
              </w:rPr>
              <w:t>И</w:t>
            </w:r>
            <w:r>
              <w:rPr>
                <w:b/>
              </w:rPr>
              <w:t>ТОГО</w:t>
            </w:r>
            <w:r w:rsidRPr="00A36DE4">
              <w:rPr>
                <w:b/>
              </w:rPr>
              <w:t xml:space="preserve"> безвозмездных поступлений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Pr="00A36DE4" w:rsidRDefault="004F0794" w:rsidP="002C0C84">
            <w:pPr>
              <w:jc w:val="center"/>
              <w:rPr>
                <w:b/>
              </w:rPr>
            </w:pPr>
            <w:r w:rsidRPr="00A36DE4">
              <w:rPr>
                <w:b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Pr="00A75EC6" w:rsidRDefault="004F0794" w:rsidP="002C0C84">
            <w:pPr>
              <w:jc w:val="center"/>
              <w:rPr>
                <w:b/>
              </w:rPr>
            </w:pPr>
            <w:r>
              <w:rPr>
                <w:b/>
              </w:rPr>
              <w:t>3874,5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Pr="00A75EC6" w:rsidRDefault="004F0794" w:rsidP="002C0C84">
            <w:pPr>
              <w:jc w:val="center"/>
              <w:rPr>
                <w:b/>
              </w:rPr>
            </w:pPr>
            <w:r>
              <w:rPr>
                <w:b/>
              </w:rPr>
              <w:t>4432,5</w:t>
            </w:r>
          </w:p>
        </w:tc>
      </w:tr>
      <w:tr w:rsidR="004F0794" w:rsidTr="004F73E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2C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5750,0</w:t>
            </w:r>
          </w:p>
        </w:tc>
      </w:tr>
    </w:tbl>
    <w:p w:rsidR="004F0794" w:rsidRDefault="004F0794" w:rsidP="002C0C84"/>
    <w:p w:rsidR="004F0794" w:rsidRPr="00674A5E" w:rsidRDefault="004F0794" w:rsidP="00172073">
      <w:pPr>
        <w:rPr>
          <w:i/>
          <w:sz w:val="20"/>
          <w:szCs w:val="20"/>
        </w:rPr>
      </w:pPr>
      <w:r w:rsidRPr="00092DA1">
        <w:rPr>
          <w:sz w:val="20"/>
          <w:szCs w:val="20"/>
        </w:rPr>
        <w:t>Приложение № 4  к Решению</w:t>
      </w:r>
    </w:p>
    <w:p w:rsidR="004F0794" w:rsidRPr="00092DA1" w:rsidRDefault="004F0794" w:rsidP="00172073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 «О бюджете Администрации Кремлевского</w:t>
      </w:r>
    </w:p>
    <w:p w:rsidR="004F0794" w:rsidRPr="00092DA1" w:rsidRDefault="004F0794" w:rsidP="00F6077A">
      <w:pPr>
        <w:jc w:val="center"/>
        <w:rPr>
          <w:sz w:val="20"/>
          <w:szCs w:val="20"/>
        </w:rPr>
      </w:pPr>
      <w:r w:rsidRPr="00092DA1">
        <w:rPr>
          <w:sz w:val="20"/>
          <w:szCs w:val="20"/>
        </w:rPr>
        <w:t xml:space="preserve"> сельсовета Коченевского района </w:t>
      </w:r>
    </w:p>
    <w:p w:rsidR="004F0794" w:rsidRPr="00092DA1" w:rsidRDefault="004F0794" w:rsidP="00172073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Новосибирской области на </w:t>
      </w:r>
      <w:r>
        <w:rPr>
          <w:sz w:val="20"/>
          <w:szCs w:val="20"/>
        </w:rPr>
        <w:t>2015-2017</w:t>
      </w:r>
      <w:r w:rsidRPr="00092DA1">
        <w:rPr>
          <w:sz w:val="20"/>
          <w:szCs w:val="20"/>
        </w:rPr>
        <w:t xml:space="preserve"> год»  </w:t>
      </w:r>
    </w:p>
    <w:p w:rsidR="004F0794" w:rsidRDefault="004F0794" w:rsidP="00172073">
      <w:pPr>
        <w:jc w:val="right"/>
      </w:pPr>
    </w:p>
    <w:p w:rsidR="004F0794" w:rsidRPr="00092DA1" w:rsidRDefault="004F0794" w:rsidP="00172073">
      <w:pPr>
        <w:jc w:val="right"/>
      </w:pPr>
      <w:r w:rsidRPr="00092DA1">
        <w:t xml:space="preserve">Таблица № 1 </w:t>
      </w:r>
    </w:p>
    <w:p w:rsidR="004F0794" w:rsidRPr="00EC3A80" w:rsidRDefault="004F0794" w:rsidP="0088164C">
      <w:pPr>
        <w:jc w:val="center"/>
        <w:rPr>
          <w:b/>
        </w:rPr>
      </w:pPr>
      <w:r w:rsidRPr="00EC3A80">
        <w:rPr>
          <w:b/>
        </w:rPr>
        <w:t>Неустановленные бюджетным законодательством Российской Федерации нормативы распределения доходов между бюджетами Российской Федерации в части налоговых и неналоговых доходов.</w:t>
      </w:r>
    </w:p>
    <w:p w:rsidR="004F0794" w:rsidRPr="00EC3A80" w:rsidRDefault="004F0794" w:rsidP="0088164C"/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1"/>
        <w:gridCol w:w="5082"/>
        <w:gridCol w:w="2143"/>
      </w:tblGrid>
      <w:tr w:rsidR="004F0794" w:rsidRPr="00EC3A80" w:rsidTr="003974D5">
        <w:tc>
          <w:tcPr>
            <w:tcW w:w="3091" w:type="dxa"/>
          </w:tcPr>
          <w:p w:rsidR="004F0794" w:rsidRPr="003974D5" w:rsidRDefault="004F0794" w:rsidP="003974D5">
            <w:pPr>
              <w:jc w:val="center"/>
              <w:rPr>
                <w:b/>
              </w:rPr>
            </w:pPr>
            <w:r w:rsidRPr="003974D5">
              <w:rPr>
                <w:b/>
              </w:rPr>
              <w:t>Код вида доходов бюджета</w:t>
            </w:r>
          </w:p>
        </w:tc>
        <w:tc>
          <w:tcPr>
            <w:tcW w:w="5082" w:type="dxa"/>
          </w:tcPr>
          <w:p w:rsidR="004F0794" w:rsidRPr="003974D5" w:rsidRDefault="004F0794" w:rsidP="003974D5">
            <w:pPr>
              <w:jc w:val="center"/>
              <w:rPr>
                <w:b/>
              </w:rPr>
            </w:pPr>
            <w:r w:rsidRPr="003974D5">
              <w:rPr>
                <w:b/>
              </w:rPr>
              <w:t>Наименование вида доходов бюджета</w:t>
            </w:r>
          </w:p>
        </w:tc>
        <w:tc>
          <w:tcPr>
            <w:tcW w:w="2143" w:type="dxa"/>
          </w:tcPr>
          <w:p w:rsidR="004F0794" w:rsidRPr="003974D5" w:rsidRDefault="004F0794" w:rsidP="003974D5">
            <w:pPr>
              <w:jc w:val="center"/>
              <w:rPr>
                <w:b/>
              </w:rPr>
            </w:pPr>
            <w:r w:rsidRPr="003974D5">
              <w:rPr>
                <w:b/>
              </w:rPr>
              <w:t>Нормативы отчислений в местный бюджет</w:t>
            </w:r>
            <w:r>
              <w:rPr>
                <w:b/>
              </w:rPr>
              <w:t xml:space="preserve"> %</w:t>
            </w:r>
          </w:p>
        </w:tc>
      </w:tr>
      <w:tr w:rsidR="004F0794" w:rsidRPr="00EC3A80" w:rsidTr="003974D5">
        <w:tc>
          <w:tcPr>
            <w:tcW w:w="3091" w:type="dxa"/>
          </w:tcPr>
          <w:p w:rsidR="004F0794" w:rsidRPr="00186764" w:rsidRDefault="004F0794" w:rsidP="004A3B30">
            <w:r w:rsidRPr="00186764">
              <w:t xml:space="preserve">113 01995 10 </w:t>
            </w:r>
            <w:r>
              <w:t>0</w:t>
            </w:r>
            <w:r w:rsidRPr="00186764">
              <w:t>000 130</w:t>
            </w:r>
          </w:p>
        </w:tc>
        <w:tc>
          <w:tcPr>
            <w:tcW w:w="5082" w:type="dxa"/>
          </w:tcPr>
          <w:p w:rsidR="004F0794" w:rsidRDefault="004F0794" w:rsidP="004A3B30">
            <w:pPr>
              <w:jc w:val="both"/>
            </w:pPr>
            <w: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143" w:type="dxa"/>
          </w:tcPr>
          <w:p w:rsidR="004F0794" w:rsidRPr="00EC3A80" w:rsidRDefault="004F0794" w:rsidP="003974D5">
            <w:pPr>
              <w:jc w:val="center"/>
            </w:pPr>
          </w:p>
          <w:p w:rsidR="004F0794" w:rsidRPr="00EC3A80" w:rsidRDefault="004F0794" w:rsidP="003974D5">
            <w:pPr>
              <w:jc w:val="center"/>
            </w:pPr>
            <w:r w:rsidRPr="00EC3A80">
              <w:t>100</w:t>
            </w:r>
          </w:p>
        </w:tc>
      </w:tr>
      <w:tr w:rsidR="004F0794" w:rsidRPr="00EC3A80" w:rsidTr="003974D5">
        <w:tc>
          <w:tcPr>
            <w:tcW w:w="3091" w:type="dxa"/>
          </w:tcPr>
          <w:p w:rsidR="004F0794" w:rsidRPr="00186764" w:rsidRDefault="004F0794" w:rsidP="004A3B30">
            <w:r w:rsidRPr="00186764">
              <w:t>113 02995 10 0000 130</w:t>
            </w:r>
          </w:p>
        </w:tc>
        <w:tc>
          <w:tcPr>
            <w:tcW w:w="5082" w:type="dxa"/>
          </w:tcPr>
          <w:p w:rsidR="004F0794" w:rsidRPr="00186764" w:rsidRDefault="004F0794" w:rsidP="004A3B30">
            <w:pPr>
              <w:jc w:val="both"/>
            </w:pPr>
            <w:r w:rsidRPr="00186764">
              <w:t>Прочие доходы от компенсации затрат  бюджетов поселений</w:t>
            </w:r>
          </w:p>
        </w:tc>
        <w:tc>
          <w:tcPr>
            <w:tcW w:w="2143" w:type="dxa"/>
          </w:tcPr>
          <w:p w:rsidR="004F0794" w:rsidRPr="00EC3A80" w:rsidRDefault="004F0794" w:rsidP="003974D5">
            <w:pPr>
              <w:jc w:val="center"/>
            </w:pPr>
            <w:r w:rsidRPr="00EC3A80">
              <w:t>100</w:t>
            </w:r>
          </w:p>
        </w:tc>
      </w:tr>
      <w:tr w:rsidR="004F0794" w:rsidRPr="00EC3A80" w:rsidTr="003974D5">
        <w:tc>
          <w:tcPr>
            <w:tcW w:w="3091" w:type="dxa"/>
          </w:tcPr>
          <w:p w:rsidR="004F0794" w:rsidRPr="008652ED" w:rsidRDefault="004F0794" w:rsidP="004A3B30">
            <w:r w:rsidRPr="008652ED">
              <w:t>116 33050 10 0000 140</w:t>
            </w:r>
          </w:p>
        </w:tc>
        <w:tc>
          <w:tcPr>
            <w:tcW w:w="5082" w:type="dxa"/>
          </w:tcPr>
          <w:p w:rsidR="004F0794" w:rsidRPr="008652ED" w:rsidRDefault="004F0794" w:rsidP="004A3B30">
            <w:pPr>
              <w:jc w:val="both"/>
            </w:pPr>
            <w:r w:rsidRPr="008652ED">
              <w:t>Денежные взыскания (штрафы) за нарушение законодательства РФ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2143" w:type="dxa"/>
          </w:tcPr>
          <w:p w:rsidR="004F0794" w:rsidRPr="00EC3A80" w:rsidRDefault="004F0794" w:rsidP="003974D5">
            <w:pPr>
              <w:jc w:val="center"/>
            </w:pPr>
            <w:r>
              <w:t>100</w:t>
            </w:r>
          </w:p>
        </w:tc>
      </w:tr>
      <w:tr w:rsidR="004F0794" w:rsidRPr="00EC3A80" w:rsidTr="003974D5">
        <w:tc>
          <w:tcPr>
            <w:tcW w:w="3091" w:type="dxa"/>
          </w:tcPr>
          <w:p w:rsidR="004F0794" w:rsidRPr="008652ED" w:rsidRDefault="004F0794" w:rsidP="004A3B30">
            <w:r>
              <w:t>116 51040 02 0000 140</w:t>
            </w:r>
          </w:p>
        </w:tc>
        <w:tc>
          <w:tcPr>
            <w:tcW w:w="5082" w:type="dxa"/>
          </w:tcPr>
          <w:p w:rsidR="004F0794" w:rsidRPr="008652ED" w:rsidRDefault="004F0794" w:rsidP="004A3B30">
            <w:pPr>
              <w:jc w:val="both"/>
            </w:pPr>
            <w:r w:rsidRPr="00B15AF0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143" w:type="dxa"/>
          </w:tcPr>
          <w:p w:rsidR="004F0794" w:rsidRDefault="004F0794" w:rsidP="003974D5">
            <w:pPr>
              <w:jc w:val="center"/>
            </w:pPr>
            <w:r>
              <w:t>100</w:t>
            </w:r>
          </w:p>
        </w:tc>
      </w:tr>
      <w:tr w:rsidR="004F0794" w:rsidRPr="00EC3A80" w:rsidTr="003974D5">
        <w:tc>
          <w:tcPr>
            <w:tcW w:w="3091" w:type="dxa"/>
          </w:tcPr>
          <w:p w:rsidR="004F0794" w:rsidRPr="008652ED" w:rsidRDefault="004F0794" w:rsidP="004A3B30">
            <w:r w:rsidRPr="008652ED">
              <w:t>116 90050 10 0000 140</w:t>
            </w:r>
          </w:p>
        </w:tc>
        <w:tc>
          <w:tcPr>
            <w:tcW w:w="5082" w:type="dxa"/>
          </w:tcPr>
          <w:p w:rsidR="004F0794" w:rsidRPr="008652ED" w:rsidRDefault="004F0794" w:rsidP="004A3B30">
            <w:pPr>
              <w:jc w:val="both"/>
            </w:pPr>
            <w:r w:rsidRPr="008652ED">
              <w:t>Прочие поступления от денежных взысканий (штрафов) и иных сумм возмещения ущерба зачисляемого в бюджеты поселений.</w:t>
            </w:r>
          </w:p>
        </w:tc>
        <w:tc>
          <w:tcPr>
            <w:tcW w:w="2143" w:type="dxa"/>
          </w:tcPr>
          <w:p w:rsidR="004F0794" w:rsidRPr="00EC3A80" w:rsidRDefault="004F0794" w:rsidP="003974D5">
            <w:pPr>
              <w:jc w:val="center"/>
            </w:pPr>
            <w:r w:rsidRPr="00EC3A80">
              <w:t>100</w:t>
            </w:r>
          </w:p>
        </w:tc>
      </w:tr>
      <w:tr w:rsidR="004F0794" w:rsidRPr="00EC3A80" w:rsidTr="003974D5">
        <w:tc>
          <w:tcPr>
            <w:tcW w:w="3091" w:type="dxa"/>
          </w:tcPr>
          <w:p w:rsidR="004F0794" w:rsidRPr="008652ED" w:rsidRDefault="004F0794" w:rsidP="004A3B30">
            <w:r w:rsidRPr="008652ED">
              <w:t>117 01050 10 0000 180</w:t>
            </w:r>
          </w:p>
        </w:tc>
        <w:tc>
          <w:tcPr>
            <w:tcW w:w="5082" w:type="dxa"/>
          </w:tcPr>
          <w:p w:rsidR="004F0794" w:rsidRPr="008652ED" w:rsidRDefault="004F0794" w:rsidP="004A3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ED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143" w:type="dxa"/>
          </w:tcPr>
          <w:p w:rsidR="004F0794" w:rsidRPr="00EC3A80" w:rsidRDefault="004F0794" w:rsidP="003974D5">
            <w:pPr>
              <w:jc w:val="center"/>
            </w:pPr>
          </w:p>
          <w:p w:rsidR="004F0794" w:rsidRPr="00EC3A80" w:rsidRDefault="004F0794" w:rsidP="003974D5">
            <w:pPr>
              <w:jc w:val="center"/>
            </w:pPr>
            <w:r w:rsidRPr="00EC3A80">
              <w:t>100</w:t>
            </w:r>
          </w:p>
        </w:tc>
      </w:tr>
      <w:tr w:rsidR="004F0794" w:rsidRPr="00EC3A80" w:rsidTr="003974D5">
        <w:tc>
          <w:tcPr>
            <w:tcW w:w="3091" w:type="dxa"/>
          </w:tcPr>
          <w:p w:rsidR="004F0794" w:rsidRPr="008652ED" w:rsidRDefault="004F0794" w:rsidP="004A3B30">
            <w:r w:rsidRPr="008652ED">
              <w:t>117 05050 10 0000 180</w:t>
            </w:r>
          </w:p>
        </w:tc>
        <w:tc>
          <w:tcPr>
            <w:tcW w:w="5082" w:type="dxa"/>
          </w:tcPr>
          <w:p w:rsidR="004F0794" w:rsidRPr="008652ED" w:rsidRDefault="004F0794" w:rsidP="004A3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E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2143" w:type="dxa"/>
          </w:tcPr>
          <w:p w:rsidR="004F0794" w:rsidRPr="00EC3A80" w:rsidRDefault="004F0794" w:rsidP="003974D5">
            <w:pPr>
              <w:jc w:val="center"/>
            </w:pPr>
            <w:r>
              <w:t>100</w:t>
            </w:r>
          </w:p>
        </w:tc>
      </w:tr>
    </w:tbl>
    <w:p w:rsidR="004F0794" w:rsidRPr="00EC3A80" w:rsidRDefault="004F0794" w:rsidP="003B6860">
      <w:pPr>
        <w:tabs>
          <w:tab w:val="left" w:pos="9000"/>
        </w:tabs>
      </w:pPr>
    </w:p>
    <w:p w:rsidR="004F0794" w:rsidRDefault="004F0794" w:rsidP="00172073">
      <w:pPr>
        <w:rPr>
          <w:sz w:val="20"/>
          <w:szCs w:val="20"/>
        </w:rPr>
      </w:pPr>
    </w:p>
    <w:p w:rsidR="004F0794" w:rsidRDefault="004F0794" w:rsidP="00172073">
      <w:pPr>
        <w:rPr>
          <w:sz w:val="20"/>
          <w:szCs w:val="20"/>
        </w:rPr>
      </w:pPr>
    </w:p>
    <w:p w:rsidR="004F0794" w:rsidRDefault="004F0794" w:rsidP="00172073">
      <w:pPr>
        <w:rPr>
          <w:sz w:val="20"/>
          <w:szCs w:val="20"/>
        </w:rPr>
      </w:pPr>
    </w:p>
    <w:p w:rsidR="004F0794" w:rsidRDefault="004F0794" w:rsidP="00172073">
      <w:pPr>
        <w:rPr>
          <w:sz w:val="20"/>
          <w:szCs w:val="20"/>
        </w:rPr>
      </w:pPr>
    </w:p>
    <w:p w:rsidR="004F0794" w:rsidRDefault="004F0794" w:rsidP="00172073">
      <w:pPr>
        <w:rPr>
          <w:sz w:val="20"/>
          <w:szCs w:val="20"/>
        </w:rPr>
      </w:pPr>
    </w:p>
    <w:p w:rsidR="004F0794" w:rsidRDefault="004F0794" w:rsidP="00172073">
      <w:pPr>
        <w:rPr>
          <w:sz w:val="20"/>
          <w:szCs w:val="20"/>
        </w:rPr>
      </w:pPr>
    </w:p>
    <w:p w:rsidR="004F0794" w:rsidRDefault="004F0794" w:rsidP="00172073">
      <w:pPr>
        <w:rPr>
          <w:sz w:val="20"/>
          <w:szCs w:val="20"/>
        </w:rPr>
      </w:pPr>
    </w:p>
    <w:p w:rsidR="004F0794" w:rsidRPr="00013001" w:rsidRDefault="004F0794" w:rsidP="001720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092DA1">
        <w:rPr>
          <w:sz w:val="20"/>
          <w:szCs w:val="20"/>
        </w:rPr>
        <w:t xml:space="preserve"> Приложение № 4  к Решению</w:t>
      </w:r>
    </w:p>
    <w:p w:rsidR="004F0794" w:rsidRPr="00092DA1" w:rsidRDefault="004F0794" w:rsidP="00172073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 «О бюджете Администрации Кремлевского</w:t>
      </w:r>
    </w:p>
    <w:p w:rsidR="004F0794" w:rsidRPr="00092DA1" w:rsidRDefault="004F0794" w:rsidP="009009E5">
      <w:pPr>
        <w:jc w:val="center"/>
        <w:rPr>
          <w:sz w:val="20"/>
          <w:szCs w:val="20"/>
        </w:rPr>
      </w:pPr>
      <w:r w:rsidRPr="00092D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092DA1">
        <w:rPr>
          <w:sz w:val="20"/>
          <w:szCs w:val="20"/>
        </w:rPr>
        <w:t xml:space="preserve">сельсовета Коченевского района </w:t>
      </w:r>
    </w:p>
    <w:p w:rsidR="004F0794" w:rsidRPr="00D75C49" w:rsidRDefault="004F0794" w:rsidP="00172073">
      <w:pPr>
        <w:jc w:val="right"/>
        <w:rPr>
          <w:i/>
          <w:sz w:val="20"/>
          <w:szCs w:val="20"/>
        </w:rPr>
      </w:pPr>
      <w:r w:rsidRPr="00092DA1">
        <w:rPr>
          <w:sz w:val="20"/>
          <w:szCs w:val="20"/>
        </w:rPr>
        <w:t xml:space="preserve">Новосибирской области на </w:t>
      </w:r>
      <w:r>
        <w:rPr>
          <w:sz w:val="20"/>
          <w:szCs w:val="20"/>
        </w:rPr>
        <w:t>2015-2017</w:t>
      </w:r>
      <w:r w:rsidRPr="00092DA1">
        <w:rPr>
          <w:sz w:val="20"/>
          <w:szCs w:val="20"/>
        </w:rPr>
        <w:t xml:space="preserve"> год</w:t>
      </w:r>
      <w:r w:rsidRPr="00D75C49">
        <w:rPr>
          <w:i/>
          <w:sz w:val="20"/>
          <w:szCs w:val="20"/>
        </w:rPr>
        <w:t xml:space="preserve">»  </w:t>
      </w:r>
    </w:p>
    <w:p w:rsidR="004F0794" w:rsidRPr="00EC3A80" w:rsidRDefault="004F0794" w:rsidP="00172073">
      <w:pPr>
        <w:tabs>
          <w:tab w:val="left" w:pos="9000"/>
        </w:tabs>
        <w:jc w:val="right"/>
      </w:pPr>
    </w:p>
    <w:p w:rsidR="004F0794" w:rsidRPr="00EC3A80" w:rsidRDefault="004F0794" w:rsidP="00172073">
      <w:pPr>
        <w:tabs>
          <w:tab w:val="left" w:pos="9000"/>
        </w:tabs>
        <w:jc w:val="center"/>
      </w:pPr>
      <w:r w:rsidRPr="00EC3A80">
        <w:rPr>
          <w:b/>
        </w:rPr>
        <w:t>Неустановленные бюджетным законодательством Российской Федерации нормативы распределения доходов между бюджетами Российской Федерации в части безвозмездных поступлений из областного бюджета.</w:t>
      </w:r>
    </w:p>
    <w:p w:rsidR="004F0794" w:rsidRPr="00EC3A80" w:rsidRDefault="004F0794" w:rsidP="00172073">
      <w:pPr>
        <w:tabs>
          <w:tab w:val="left" w:pos="9000"/>
        </w:tabs>
        <w:jc w:val="center"/>
      </w:pPr>
    </w:p>
    <w:tbl>
      <w:tblPr>
        <w:tblpPr w:leftFromText="180" w:rightFromText="180" w:vertAnchor="text" w:horzAnchor="margin" w:tblpXSpec="center" w:tblpY="42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6379"/>
        <w:gridCol w:w="1561"/>
      </w:tblGrid>
      <w:tr w:rsidR="004F0794" w:rsidRPr="00EC3A80" w:rsidTr="004375DF">
        <w:trPr>
          <w:trHeight w:val="841"/>
        </w:trPr>
        <w:tc>
          <w:tcPr>
            <w:tcW w:w="2376" w:type="dxa"/>
          </w:tcPr>
          <w:p w:rsidR="004F0794" w:rsidRPr="003974D5" w:rsidRDefault="004F0794" w:rsidP="003974D5">
            <w:pPr>
              <w:jc w:val="center"/>
              <w:rPr>
                <w:b/>
              </w:rPr>
            </w:pPr>
            <w:r w:rsidRPr="003974D5">
              <w:rPr>
                <w:b/>
              </w:rPr>
              <w:t>Код вида доходов бюджета</w:t>
            </w:r>
          </w:p>
        </w:tc>
        <w:tc>
          <w:tcPr>
            <w:tcW w:w="6379" w:type="dxa"/>
          </w:tcPr>
          <w:p w:rsidR="004F0794" w:rsidRPr="003974D5" w:rsidRDefault="004F0794" w:rsidP="003974D5">
            <w:pPr>
              <w:jc w:val="center"/>
              <w:rPr>
                <w:b/>
              </w:rPr>
            </w:pPr>
            <w:r w:rsidRPr="003974D5">
              <w:rPr>
                <w:b/>
              </w:rPr>
              <w:t>Наименование вида доходов бюджета</w:t>
            </w:r>
          </w:p>
        </w:tc>
        <w:tc>
          <w:tcPr>
            <w:tcW w:w="1561" w:type="dxa"/>
          </w:tcPr>
          <w:p w:rsidR="004F0794" w:rsidRPr="003974D5" w:rsidRDefault="004F0794" w:rsidP="003974D5">
            <w:pPr>
              <w:jc w:val="center"/>
              <w:rPr>
                <w:b/>
              </w:rPr>
            </w:pPr>
            <w:r w:rsidRPr="003974D5">
              <w:rPr>
                <w:b/>
              </w:rPr>
              <w:t>Нормативы отчислений в местный бюджет</w:t>
            </w:r>
            <w:r>
              <w:rPr>
                <w:b/>
              </w:rPr>
              <w:t xml:space="preserve"> %</w:t>
            </w:r>
          </w:p>
        </w:tc>
      </w:tr>
      <w:tr w:rsidR="004F0794" w:rsidRPr="00EC3A80" w:rsidTr="004375DF">
        <w:tc>
          <w:tcPr>
            <w:tcW w:w="2376" w:type="dxa"/>
          </w:tcPr>
          <w:p w:rsidR="004F0794" w:rsidRPr="00B40143" w:rsidRDefault="004F0794" w:rsidP="004A3B30">
            <w:pPr>
              <w:tabs>
                <w:tab w:val="left" w:pos="9000"/>
              </w:tabs>
            </w:pPr>
            <w:r w:rsidRPr="00B40143">
              <w:rPr>
                <w:sz w:val="22"/>
                <w:szCs w:val="22"/>
              </w:rPr>
              <w:t>2 02 01001 10 0000 151</w:t>
            </w:r>
          </w:p>
        </w:tc>
        <w:tc>
          <w:tcPr>
            <w:tcW w:w="6379" w:type="dxa"/>
          </w:tcPr>
          <w:p w:rsidR="004F0794" w:rsidRPr="00B40143" w:rsidRDefault="004F0794" w:rsidP="004A3B30">
            <w:pPr>
              <w:tabs>
                <w:tab w:val="left" w:pos="9000"/>
              </w:tabs>
              <w:jc w:val="both"/>
            </w:pPr>
            <w:r w:rsidRPr="00B40143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61" w:type="dxa"/>
          </w:tcPr>
          <w:p w:rsidR="004F0794" w:rsidRPr="00B40143" w:rsidRDefault="004F0794" w:rsidP="004B365E">
            <w:pPr>
              <w:jc w:val="center"/>
            </w:pPr>
            <w:r w:rsidRPr="00B40143">
              <w:rPr>
                <w:sz w:val="22"/>
                <w:szCs w:val="22"/>
              </w:rPr>
              <w:t>100</w:t>
            </w:r>
          </w:p>
        </w:tc>
      </w:tr>
      <w:tr w:rsidR="004F0794" w:rsidRPr="00EC3A80" w:rsidTr="004375DF">
        <w:tc>
          <w:tcPr>
            <w:tcW w:w="2376" w:type="dxa"/>
          </w:tcPr>
          <w:p w:rsidR="004F0794" w:rsidRPr="00B40143" w:rsidRDefault="004F0794" w:rsidP="004A3B30">
            <w:pPr>
              <w:tabs>
                <w:tab w:val="left" w:pos="9000"/>
              </w:tabs>
            </w:pPr>
          </w:p>
          <w:p w:rsidR="004F0794" w:rsidRPr="00B40143" w:rsidRDefault="004F0794" w:rsidP="004A3B30">
            <w:pPr>
              <w:tabs>
                <w:tab w:val="left" w:pos="9000"/>
              </w:tabs>
            </w:pPr>
            <w:r w:rsidRPr="00B40143">
              <w:rPr>
                <w:sz w:val="22"/>
                <w:szCs w:val="22"/>
              </w:rPr>
              <w:t>2 02 01003 10 0000 151</w:t>
            </w:r>
          </w:p>
        </w:tc>
        <w:tc>
          <w:tcPr>
            <w:tcW w:w="6379" w:type="dxa"/>
          </w:tcPr>
          <w:p w:rsidR="004F0794" w:rsidRPr="00B40143" w:rsidRDefault="004F0794" w:rsidP="004A3B30">
            <w:pPr>
              <w:tabs>
                <w:tab w:val="left" w:pos="9000"/>
              </w:tabs>
              <w:jc w:val="both"/>
            </w:pPr>
            <w:r w:rsidRPr="00B40143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61" w:type="dxa"/>
          </w:tcPr>
          <w:p w:rsidR="004F0794" w:rsidRPr="00B40143" w:rsidRDefault="004F0794" w:rsidP="004B365E">
            <w:pPr>
              <w:tabs>
                <w:tab w:val="left" w:pos="9000"/>
              </w:tabs>
              <w:jc w:val="center"/>
            </w:pPr>
            <w:r w:rsidRPr="00B40143">
              <w:rPr>
                <w:sz w:val="22"/>
                <w:szCs w:val="22"/>
              </w:rPr>
              <w:t>100</w:t>
            </w:r>
          </w:p>
        </w:tc>
      </w:tr>
      <w:tr w:rsidR="004F0794" w:rsidRPr="00EC3A80" w:rsidTr="004375DF">
        <w:tc>
          <w:tcPr>
            <w:tcW w:w="2376" w:type="dxa"/>
          </w:tcPr>
          <w:p w:rsidR="004F0794" w:rsidRPr="00B40143" w:rsidRDefault="004F0794" w:rsidP="004A3B3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</w:pPr>
          </w:p>
          <w:p w:rsidR="004F0794" w:rsidRPr="00B40143" w:rsidRDefault="004F0794" w:rsidP="004A3B3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</w:pPr>
          </w:p>
          <w:p w:rsidR="004F0794" w:rsidRPr="00B40143" w:rsidRDefault="004F0794" w:rsidP="004A3B3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</w:pPr>
            <w:r w:rsidRPr="00B40143">
              <w:rPr>
                <w:sz w:val="22"/>
                <w:szCs w:val="22"/>
              </w:rPr>
              <w:t>202 02041 10 0000 151</w:t>
            </w:r>
          </w:p>
        </w:tc>
        <w:tc>
          <w:tcPr>
            <w:tcW w:w="6379" w:type="dxa"/>
          </w:tcPr>
          <w:p w:rsidR="004F0794" w:rsidRPr="00B40143" w:rsidRDefault="004F0794" w:rsidP="004A3B3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jc w:val="both"/>
            </w:pPr>
            <w:r w:rsidRPr="00B40143">
              <w:rPr>
                <w:sz w:val="22"/>
                <w:szCs w:val="22"/>
              </w:rPr>
              <w:t xml:space="preserve">Субсидии бюджетам поселений на строительство и модернизацию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  <w:tc>
          <w:tcPr>
            <w:tcW w:w="1561" w:type="dxa"/>
          </w:tcPr>
          <w:p w:rsidR="004F0794" w:rsidRPr="00B40143" w:rsidRDefault="004F0794" w:rsidP="003974D5">
            <w:pPr>
              <w:tabs>
                <w:tab w:val="left" w:pos="9000"/>
              </w:tabs>
              <w:jc w:val="center"/>
            </w:pPr>
          </w:p>
          <w:p w:rsidR="004F0794" w:rsidRPr="00B40143" w:rsidRDefault="004F0794" w:rsidP="004B365E">
            <w:pPr>
              <w:tabs>
                <w:tab w:val="left" w:pos="9000"/>
              </w:tabs>
              <w:jc w:val="center"/>
            </w:pPr>
            <w:r w:rsidRPr="00B40143">
              <w:rPr>
                <w:sz w:val="22"/>
                <w:szCs w:val="22"/>
              </w:rPr>
              <w:t>100</w:t>
            </w:r>
          </w:p>
        </w:tc>
      </w:tr>
      <w:tr w:rsidR="004F0794" w:rsidRPr="00EC3A80" w:rsidTr="004375DF">
        <w:tc>
          <w:tcPr>
            <w:tcW w:w="2376" w:type="dxa"/>
          </w:tcPr>
          <w:p w:rsidR="004F0794" w:rsidRPr="00B40143" w:rsidRDefault="004F0794" w:rsidP="004A3B30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B40143">
              <w:rPr>
                <w:sz w:val="22"/>
                <w:szCs w:val="22"/>
              </w:rPr>
              <w:t>202 02999 10 0000 151</w:t>
            </w:r>
          </w:p>
        </w:tc>
        <w:tc>
          <w:tcPr>
            <w:tcW w:w="6379" w:type="dxa"/>
          </w:tcPr>
          <w:p w:rsidR="004F0794" w:rsidRPr="00B40143" w:rsidRDefault="004F0794" w:rsidP="004A3B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B40143"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561" w:type="dxa"/>
          </w:tcPr>
          <w:p w:rsidR="004F0794" w:rsidRPr="00B40143" w:rsidRDefault="004F0794" w:rsidP="003974D5">
            <w:pPr>
              <w:tabs>
                <w:tab w:val="left" w:pos="9000"/>
              </w:tabs>
              <w:jc w:val="center"/>
            </w:pPr>
            <w:r w:rsidRPr="00B40143">
              <w:rPr>
                <w:sz w:val="22"/>
                <w:szCs w:val="22"/>
              </w:rPr>
              <w:t>100</w:t>
            </w:r>
          </w:p>
          <w:p w:rsidR="004F0794" w:rsidRPr="00B40143" w:rsidRDefault="004F0794" w:rsidP="004B365E">
            <w:pPr>
              <w:tabs>
                <w:tab w:val="left" w:pos="9000"/>
              </w:tabs>
              <w:jc w:val="center"/>
            </w:pPr>
          </w:p>
        </w:tc>
      </w:tr>
      <w:tr w:rsidR="004F0794" w:rsidRPr="00EC3A80" w:rsidTr="004375DF">
        <w:tc>
          <w:tcPr>
            <w:tcW w:w="2376" w:type="dxa"/>
          </w:tcPr>
          <w:p w:rsidR="004F0794" w:rsidRPr="00B40143" w:rsidRDefault="004F0794" w:rsidP="004A3B30">
            <w:pPr>
              <w:tabs>
                <w:tab w:val="left" w:pos="9000"/>
              </w:tabs>
            </w:pPr>
          </w:p>
          <w:p w:rsidR="004F0794" w:rsidRPr="00B40143" w:rsidRDefault="004F0794" w:rsidP="004A3B30">
            <w:pPr>
              <w:tabs>
                <w:tab w:val="left" w:pos="9000"/>
              </w:tabs>
            </w:pPr>
            <w:r w:rsidRPr="00B40143">
              <w:rPr>
                <w:sz w:val="22"/>
                <w:szCs w:val="22"/>
              </w:rPr>
              <w:t>2 02 03015 10 0000 151</w:t>
            </w:r>
          </w:p>
        </w:tc>
        <w:tc>
          <w:tcPr>
            <w:tcW w:w="6379" w:type="dxa"/>
          </w:tcPr>
          <w:p w:rsidR="004F0794" w:rsidRPr="00B40143" w:rsidRDefault="004F0794" w:rsidP="004A3B30">
            <w:pPr>
              <w:tabs>
                <w:tab w:val="left" w:pos="9000"/>
              </w:tabs>
              <w:jc w:val="both"/>
            </w:pPr>
            <w:r w:rsidRPr="00B40143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1" w:type="dxa"/>
          </w:tcPr>
          <w:p w:rsidR="004F0794" w:rsidRPr="00B40143" w:rsidRDefault="004F0794" w:rsidP="004B365E">
            <w:pPr>
              <w:tabs>
                <w:tab w:val="left" w:pos="9000"/>
              </w:tabs>
              <w:jc w:val="center"/>
            </w:pPr>
            <w:r w:rsidRPr="00B40143">
              <w:rPr>
                <w:sz w:val="22"/>
                <w:szCs w:val="22"/>
              </w:rPr>
              <w:t>100</w:t>
            </w:r>
          </w:p>
        </w:tc>
      </w:tr>
      <w:tr w:rsidR="004F0794" w:rsidRPr="00EC3A80" w:rsidTr="004375DF">
        <w:trPr>
          <w:trHeight w:val="493"/>
        </w:trPr>
        <w:tc>
          <w:tcPr>
            <w:tcW w:w="2376" w:type="dxa"/>
          </w:tcPr>
          <w:p w:rsidR="004F0794" w:rsidRPr="00B40143" w:rsidRDefault="004F0794" w:rsidP="004A3B30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B40143">
              <w:rPr>
                <w:sz w:val="22"/>
                <w:szCs w:val="22"/>
              </w:rPr>
              <w:t>202 03024 10 0000 151</w:t>
            </w:r>
          </w:p>
        </w:tc>
        <w:tc>
          <w:tcPr>
            <w:tcW w:w="6379" w:type="dxa"/>
          </w:tcPr>
          <w:p w:rsidR="004F0794" w:rsidRPr="00B40143" w:rsidRDefault="004F0794" w:rsidP="004A3B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B40143"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61" w:type="dxa"/>
          </w:tcPr>
          <w:p w:rsidR="004F0794" w:rsidRPr="00B40143" w:rsidRDefault="004F0794" w:rsidP="004B365E">
            <w:pPr>
              <w:tabs>
                <w:tab w:val="left" w:pos="9000"/>
              </w:tabs>
              <w:jc w:val="center"/>
            </w:pPr>
            <w:r w:rsidRPr="00B40143">
              <w:rPr>
                <w:sz w:val="22"/>
                <w:szCs w:val="22"/>
              </w:rPr>
              <w:t>100</w:t>
            </w:r>
          </w:p>
        </w:tc>
      </w:tr>
      <w:tr w:rsidR="004F0794" w:rsidRPr="00EC3A80" w:rsidTr="004375DF">
        <w:tc>
          <w:tcPr>
            <w:tcW w:w="2376" w:type="dxa"/>
          </w:tcPr>
          <w:p w:rsidR="004F0794" w:rsidRPr="00B40143" w:rsidRDefault="004F0794" w:rsidP="004A3B30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rPr>
                <w:sz w:val="22"/>
                <w:szCs w:val="22"/>
              </w:rPr>
              <w:t>202 03999 10 0000 151</w:t>
            </w:r>
          </w:p>
        </w:tc>
        <w:tc>
          <w:tcPr>
            <w:tcW w:w="6379" w:type="dxa"/>
          </w:tcPr>
          <w:p w:rsidR="004F0794" w:rsidRPr="00B40143" w:rsidRDefault="004F0794" w:rsidP="004A3B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rPr>
                <w:sz w:val="22"/>
                <w:szCs w:val="22"/>
              </w:rPr>
              <w:t>Прочие субвенции бюджетам поселений</w:t>
            </w:r>
          </w:p>
        </w:tc>
        <w:tc>
          <w:tcPr>
            <w:tcW w:w="1561" w:type="dxa"/>
          </w:tcPr>
          <w:p w:rsidR="004F0794" w:rsidRPr="00B40143" w:rsidRDefault="004F0794" w:rsidP="004B365E">
            <w:pPr>
              <w:tabs>
                <w:tab w:val="left" w:pos="9000"/>
              </w:tabs>
              <w:jc w:val="center"/>
            </w:pPr>
            <w:r w:rsidRPr="00B40143">
              <w:rPr>
                <w:sz w:val="22"/>
                <w:szCs w:val="22"/>
              </w:rPr>
              <w:t>100</w:t>
            </w:r>
          </w:p>
        </w:tc>
      </w:tr>
      <w:tr w:rsidR="004F0794" w:rsidRPr="00EC3A80" w:rsidTr="004375DF">
        <w:trPr>
          <w:trHeight w:val="584"/>
        </w:trPr>
        <w:tc>
          <w:tcPr>
            <w:tcW w:w="2376" w:type="dxa"/>
          </w:tcPr>
          <w:p w:rsidR="004F0794" w:rsidRPr="00B40143" w:rsidRDefault="004F0794" w:rsidP="004A3B30">
            <w:pPr>
              <w:tabs>
                <w:tab w:val="left" w:pos="9000"/>
              </w:tabs>
            </w:pPr>
            <w:r w:rsidRPr="00B40143">
              <w:rPr>
                <w:sz w:val="22"/>
                <w:szCs w:val="22"/>
              </w:rPr>
              <w:t>202 04012 10 0000 151</w:t>
            </w:r>
          </w:p>
          <w:p w:rsidR="004F0794" w:rsidRPr="00B40143" w:rsidRDefault="004F0794" w:rsidP="004A3B30">
            <w:pPr>
              <w:tabs>
                <w:tab w:val="left" w:pos="9000"/>
              </w:tabs>
            </w:pPr>
          </w:p>
        </w:tc>
        <w:tc>
          <w:tcPr>
            <w:tcW w:w="6379" w:type="dxa"/>
          </w:tcPr>
          <w:p w:rsidR="004F0794" w:rsidRPr="00B40143" w:rsidRDefault="004F0794" w:rsidP="004A3B30">
            <w:pPr>
              <w:jc w:val="both"/>
            </w:pPr>
            <w:r w:rsidRPr="00B40143">
              <w:rPr>
                <w:sz w:val="22"/>
                <w:szCs w:val="22"/>
              </w:rPr>
              <w:t>Межбюджетные трансферты, передаваемые бюджетам поселений  для компенсации  дополнительных расходов, возникших в результате решений ,принятых органами власти другого уровня.</w:t>
            </w:r>
          </w:p>
        </w:tc>
        <w:tc>
          <w:tcPr>
            <w:tcW w:w="1561" w:type="dxa"/>
          </w:tcPr>
          <w:p w:rsidR="004F0794" w:rsidRPr="00B40143" w:rsidRDefault="004F0794" w:rsidP="004B365E">
            <w:pPr>
              <w:tabs>
                <w:tab w:val="left" w:pos="9000"/>
              </w:tabs>
              <w:jc w:val="center"/>
            </w:pPr>
            <w:r w:rsidRPr="00B40143">
              <w:rPr>
                <w:sz w:val="22"/>
                <w:szCs w:val="22"/>
              </w:rPr>
              <w:t>100</w:t>
            </w:r>
          </w:p>
        </w:tc>
      </w:tr>
      <w:tr w:rsidR="004F0794" w:rsidRPr="00EC3A80" w:rsidTr="004375DF">
        <w:tc>
          <w:tcPr>
            <w:tcW w:w="2376" w:type="dxa"/>
          </w:tcPr>
          <w:p w:rsidR="004F0794" w:rsidRPr="00B40143" w:rsidRDefault="004F0794" w:rsidP="004A3B30">
            <w:pPr>
              <w:tabs>
                <w:tab w:val="left" w:pos="9000"/>
              </w:tabs>
            </w:pPr>
            <w:r>
              <w:rPr>
                <w:sz w:val="22"/>
                <w:szCs w:val="22"/>
              </w:rPr>
              <w:t>202 04014 10 0000 151</w:t>
            </w:r>
          </w:p>
        </w:tc>
        <w:tc>
          <w:tcPr>
            <w:tcW w:w="6379" w:type="dxa"/>
          </w:tcPr>
          <w:p w:rsidR="004F0794" w:rsidRPr="00B40143" w:rsidRDefault="004F0794" w:rsidP="004A3B30">
            <w:pPr>
              <w:jc w:val="both"/>
            </w:pPr>
            <w:r w:rsidRPr="00B40143">
              <w:rPr>
                <w:sz w:val="22"/>
                <w:szCs w:val="22"/>
              </w:rPr>
              <w:t xml:space="preserve">Межбюджетные трансферты, передаваемые бюджетам поселений  </w:t>
            </w:r>
            <w:r>
              <w:rPr>
                <w:sz w:val="22"/>
                <w:szCs w:val="22"/>
              </w:rPr>
              <w:t>из бюджетов муницип.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1" w:type="dxa"/>
          </w:tcPr>
          <w:p w:rsidR="004F0794" w:rsidRPr="00B40143" w:rsidRDefault="004F0794" w:rsidP="004B365E">
            <w:pPr>
              <w:tabs>
                <w:tab w:val="left" w:pos="9000"/>
              </w:tabs>
              <w:jc w:val="center"/>
            </w:pPr>
            <w:r w:rsidRPr="00B40143">
              <w:rPr>
                <w:sz w:val="22"/>
                <w:szCs w:val="22"/>
              </w:rPr>
              <w:t>100</w:t>
            </w:r>
          </w:p>
        </w:tc>
      </w:tr>
      <w:tr w:rsidR="004F0794" w:rsidRPr="00EC3A80" w:rsidTr="004375DF">
        <w:trPr>
          <w:trHeight w:val="541"/>
        </w:trPr>
        <w:tc>
          <w:tcPr>
            <w:tcW w:w="2376" w:type="dxa"/>
          </w:tcPr>
          <w:p w:rsidR="004F0794" w:rsidRPr="00B40143" w:rsidRDefault="004F0794" w:rsidP="004A3B30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B40143">
              <w:rPr>
                <w:sz w:val="22"/>
                <w:szCs w:val="22"/>
              </w:rPr>
              <w:t>202 04999 10 0000 151</w:t>
            </w:r>
          </w:p>
        </w:tc>
        <w:tc>
          <w:tcPr>
            <w:tcW w:w="6379" w:type="dxa"/>
          </w:tcPr>
          <w:p w:rsidR="004F0794" w:rsidRPr="00B40143" w:rsidRDefault="004F0794" w:rsidP="004A3B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B40143">
              <w:rPr>
                <w:sz w:val="22"/>
                <w:szCs w:val="22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561" w:type="dxa"/>
          </w:tcPr>
          <w:p w:rsidR="004F0794" w:rsidRPr="00B40143" w:rsidRDefault="004F0794" w:rsidP="004B365E">
            <w:pPr>
              <w:tabs>
                <w:tab w:val="left" w:pos="9000"/>
              </w:tabs>
              <w:jc w:val="center"/>
            </w:pPr>
            <w:r w:rsidRPr="00B40143">
              <w:rPr>
                <w:sz w:val="22"/>
                <w:szCs w:val="22"/>
              </w:rPr>
              <w:t>100</w:t>
            </w:r>
          </w:p>
        </w:tc>
      </w:tr>
      <w:tr w:rsidR="004F0794" w:rsidRPr="00EC3A80" w:rsidTr="004375DF">
        <w:tc>
          <w:tcPr>
            <w:tcW w:w="2376" w:type="dxa"/>
          </w:tcPr>
          <w:p w:rsidR="004F0794" w:rsidRPr="00B40143" w:rsidRDefault="004F0794" w:rsidP="004A3B30">
            <w:pPr>
              <w:tabs>
                <w:tab w:val="left" w:pos="9000"/>
              </w:tabs>
            </w:pPr>
            <w:r w:rsidRPr="00B40143">
              <w:rPr>
                <w:sz w:val="22"/>
                <w:szCs w:val="22"/>
              </w:rPr>
              <w:t>2 02 09024 10 0000 151</w:t>
            </w:r>
          </w:p>
        </w:tc>
        <w:tc>
          <w:tcPr>
            <w:tcW w:w="6379" w:type="dxa"/>
          </w:tcPr>
          <w:p w:rsidR="004F0794" w:rsidRPr="00B40143" w:rsidRDefault="004F0794" w:rsidP="004A3B30">
            <w:pPr>
              <w:tabs>
                <w:tab w:val="left" w:pos="9000"/>
              </w:tabs>
              <w:jc w:val="both"/>
            </w:pPr>
            <w:r w:rsidRPr="00B40143">
              <w:rPr>
                <w:sz w:val="22"/>
                <w:szCs w:val="22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  <w:tc>
          <w:tcPr>
            <w:tcW w:w="1561" w:type="dxa"/>
          </w:tcPr>
          <w:p w:rsidR="004F0794" w:rsidRPr="00B40143" w:rsidRDefault="004F0794" w:rsidP="004B365E">
            <w:pPr>
              <w:tabs>
                <w:tab w:val="left" w:pos="9000"/>
              </w:tabs>
              <w:jc w:val="center"/>
            </w:pPr>
            <w:r w:rsidRPr="00B40143">
              <w:rPr>
                <w:sz w:val="22"/>
                <w:szCs w:val="22"/>
              </w:rPr>
              <w:t>100</w:t>
            </w:r>
          </w:p>
        </w:tc>
      </w:tr>
      <w:tr w:rsidR="004F0794" w:rsidRPr="00EC3A80" w:rsidTr="004375DF">
        <w:tc>
          <w:tcPr>
            <w:tcW w:w="2376" w:type="dxa"/>
          </w:tcPr>
          <w:p w:rsidR="004F0794" w:rsidRPr="00B40143" w:rsidRDefault="004F0794" w:rsidP="004A3B30">
            <w:pPr>
              <w:tabs>
                <w:tab w:val="left" w:pos="9000"/>
              </w:tabs>
            </w:pPr>
            <w:r>
              <w:rPr>
                <w:sz w:val="22"/>
                <w:szCs w:val="22"/>
              </w:rPr>
              <w:t>202 09054 10 0000 151</w:t>
            </w:r>
          </w:p>
        </w:tc>
        <w:tc>
          <w:tcPr>
            <w:tcW w:w="6379" w:type="dxa"/>
          </w:tcPr>
          <w:p w:rsidR="004F0794" w:rsidRPr="00B40143" w:rsidRDefault="004F0794" w:rsidP="004A3B30">
            <w:pPr>
              <w:tabs>
                <w:tab w:val="left" w:pos="9000"/>
              </w:tabs>
              <w:jc w:val="both"/>
            </w:pPr>
            <w:r w:rsidRPr="00B40143">
              <w:rPr>
                <w:sz w:val="22"/>
                <w:szCs w:val="22"/>
              </w:rPr>
              <w:t xml:space="preserve">Прочие безвозмездные поступления в бюджеты поселений от бюджетов </w:t>
            </w:r>
            <w:r>
              <w:rPr>
                <w:sz w:val="22"/>
                <w:szCs w:val="22"/>
              </w:rPr>
              <w:t>от бюджетов муниципальных районов</w:t>
            </w:r>
          </w:p>
        </w:tc>
        <w:tc>
          <w:tcPr>
            <w:tcW w:w="1561" w:type="dxa"/>
          </w:tcPr>
          <w:p w:rsidR="004F0794" w:rsidRPr="00B40143" w:rsidRDefault="004F0794" w:rsidP="003974D5">
            <w:pPr>
              <w:tabs>
                <w:tab w:val="left" w:pos="9000"/>
              </w:tabs>
              <w:jc w:val="center"/>
            </w:pPr>
            <w:r w:rsidRPr="00B40143">
              <w:rPr>
                <w:sz w:val="22"/>
                <w:szCs w:val="22"/>
              </w:rPr>
              <w:t>100</w:t>
            </w:r>
          </w:p>
        </w:tc>
      </w:tr>
      <w:tr w:rsidR="004F0794" w:rsidRPr="00EC3A80" w:rsidTr="004375DF">
        <w:tc>
          <w:tcPr>
            <w:tcW w:w="2376" w:type="dxa"/>
          </w:tcPr>
          <w:p w:rsidR="004F0794" w:rsidRPr="00B40143" w:rsidRDefault="004F0794" w:rsidP="004A3B30">
            <w:pPr>
              <w:tabs>
                <w:tab w:val="left" w:pos="9000"/>
              </w:tabs>
            </w:pPr>
            <w:r>
              <w:rPr>
                <w:sz w:val="22"/>
                <w:szCs w:val="22"/>
              </w:rPr>
              <w:t>207 05030 10 0000 180</w:t>
            </w:r>
          </w:p>
        </w:tc>
        <w:tc>
          <w:tcPr>
            <w:tcW w:w="6379" w:type="dxa"/>
          </w:tcPr>
          <w:p w:rsidR="004F0794" w:rsidRPr="00B40143" w:rsidRDefault="004F0794" w:rsidP="004A3B30">
            <w:pPr>
              <w:tabs>
                <w:tab w:val="left" w:pos="9000"/>
              </w:tabs>
              <w:jc w:val="both"/>
            </w:pPr>
            <w:r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1561" w:type="dxa"/>
          </w:tcPr>
          <w:p w:rsidR="004F0794" w:rsidRPr="00B40143" w:rsidRDefault="004F0794" w:rsidP="003974D5">
            <w:pPr>
              <w:tabs>
                <w:tab w:val="left" w:pos="9000"/>
              </w:tabs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4F0794" w:rsidRPr="00EC3A80" w:rsidTr="004375DF">
        <w:tc>
          <w:tcPr>
            <w:tcW w:w="2376" w:type="dxa"/>
          </w:tcPr>
          <w:p w:rsidR="004F0794" w:rsidRPr="00B40143" w:rsidRDefault="004F0794" w:rsidP="004A3B30">
            <w:pPr>
              <w:tabs>
                <w:tab w:val="left" w:pos="9000"/>
              </w:tabs>
            </w:pPr>
            <w:r w:rsidRPr="00B40143">
              <w:rPr>
                <w:sz w:val="22"/>
                <w:szCs w:val="22"/>
              </w:rPr>
              <w:t>208 05000 10 0000 180</w:t>
            </w:r>
          </w:p>
        </w:tc>
        <w:tc>
          <w:tcPr>
            <w:tcW w:w="6379" w:type="dxa"/>
          </w:tcPr>
          <w:p w:rsidR="004F0794" w:rsidRPr="00B40143" w:rsidRDefault="004F0794" w:rsidP="004A3B30">
            <w:pPr>
              <w:jc w:val="both"/>
            </w:pPr>
            <w:r w:rsidRPr="00B40143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61" w:type="dxa"/>
          </w:tcPr>
          <w:p w:rsidR="004F0794" w:rsidRPr="00B40143" w:rsidRDefault="004F0794" w:rsidP="003974D5">
            <w:pPr>
              <w:tabs>
                <w:tab w:val="left" w:pos="9000"/>
              </w:tabs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4F0794" w:rsidRPr="00EC3A80" w:rsidTr="004375DF">
        <w:tc>
          <w:tcPr>
            <w:tcW w:w="2376" w:type="dxa"/>
          </w:tcPr>
          <w:p w:rsidR="004F0794" w:rsidRPr="00B40143" w:rsidRDefault="004F0794" w:rsidP="004A3B30">
            <w:pPr>
              <w:tabs>
                <w:tab w:val="left" w:pos="9000"/>
              </w:tabs>
            </w:pPr>
            <w:r w:rsidRPr="00B40143">
              <w:rPr>
                <w:sz w:val="22"/>
                <w:szCs w:val="22"/>
              </w:rPr>
              <w:t>218 05010 10 0000 151</w:t>
            </w:r>
          </w:p>
        </w:tc>
        <w:tc>
          <w:tcPr>
            <w:tcW w:w="6379" w:type="dxa"/>
          </w:tcPr>
          <w:p w:rsidR="004F0794" w:rsidRPr="00B40143" w:rsidRDefault="004F0794" w:rsidP="004375DF">
            <w:pPr>
              <w:jc w:val="both"/>
            </w:pPr>
            <w:r w:rsidRPr="00B40143">
              <w:rPr>
                <w:sz w:val="22"/>
                <w:szCs w:val="22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</w:t>
            </w:r>
            <w:r>
              <w:rPr>
                <w:sz w:val="22"/>
                <w:szCs w:val="22"/>
              </w:rPr>
              <w:t>.</w:t>
            </w:r>
            <w:r w:rsidRPr="00B40143">
              <w:rPr>
                <w:sz w:val="22"/>
                <w:szCs w:val="22"/>
              </w:rPr>
              <w:t>районов</w:t>
            </w:r>
          </w:p>
        </w:tc>
        <w:tc>
          <w:tcPr>
            <w:tcW w:w="1561" w:type="dxa"/>
          </w:tcPr>
          <w:p w:rsidR="004F0794" w:rsidRPr="00B40143" w:rsidRDefault="004F0794" w:rsidP="003974D5">
            <w:pPr>
              <w:tabs>
                <w:tab w:val="left" w:pos="9000"/>
              </w:tabs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4F0794" w:rsidRPr="006B5459" w:rsidRDefault="004F0794" w:rsidP="00B65E34">
      <w:pPr>
        <w:ind w:left="-426"/>
        <w:jc w:val="right"/>
      </w:pPr>
      <w:r w:rsidRPr="00092DA1">
        <w:rPr>
          <w:sz w:val="20"/>
          <w:szCs w:val="20"/>
        </w:rPr>
        <w:t>Приложение № 5  к Решению</w:t>
      </w:r>
    </w:p>
    <w:p w:rsidR="004F0794" w:rsidRPr="00092DA1" w:rsidRDefault="004F0794" w:rsidP="00E72248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 «О бюджете Администрации Кремлевского</w:t>
      </w:r>
    </w:p>
    <w:p w:rsidR="004F0794" w:rsidRPr="00092DA1" w:rsidRDefault="004F0794" w:rsidP="00E72248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 сельсовета Коченевского района </w:t>
      </w:r>
    </w:p>
    <w:p w:rsidR="004F0794" w:rsidRPr="00092DA1" w:rsidRDefault="004F0794" w:rsidP="00E72248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Новосибирской области на </w:t>
      </w:r>
      <w:r>
        <w:rPr>
          <w:sz w:val="20"/>
          <w:szCs w:val="20"/>
        </w:rPr>
        <w:t>2015-2017</w:t>
      </w:r>
      <w:r w:rsidRPr="00092DA1">
        <w:rPr>
          <w:sz w:val="20"/>
          <w:szCs w:val="20"/>
        </w:rPr>
        <w:t xml:space="preserve"> год»</w:t>
      </w:r>
    </w:p>
    <w:p w:rsidR="004F0794" w:rsidRDefault="004F0794" w:rsidP="006B5459">
      <w:pPr>
        <w:jc w:val="right"/>
      </w:pPr>
    </w:p>
    <w:p w:rsidR="004F0794" w:rsidRPr="00B65E34" w:rsidRDefault="004F0794" w:rsidP="00B65E34">
      <w:pPr>
        <w:jc w:val="center"/>
        <w:rPr>
          <w:b/>
        </w:rPr>
      </w:pPr>
      <w:r w:rsidRPr="00B65E34">
        <w:rPr>
          <w:b/>
        </w:rPr>
        <w:t>Распределение бюджетных ассигнований на 201</w:t>
      </w:r>
      <w:r>
        <w:rPr>
          <w:b/>
        </w:rPr>
        <w:t>5</w:t>
      </w:r>
      <w:r w:rsidRPr="00B65E34">
        <w:rPr>
          <w:b/>
        </w:rPr>
        <w:t>-201</w:t>
      </w:r>
      <w:r>
        <w:rPr>
          <w:b/>
        </w:rPr>
        <w:t>7</w:t>
      </w:r>
      <w:r w:rsidRPr="00B65E34">
        <w:rPr>
          <w:b/>
        </w:rPr>
        <w:t>годы</w:t>
      </w:r>
    </w:p>
    <w:p w:rsidR="004F0794" w:rsidRPr="00B65E34" w:rsidRDefault="004F0794" w:rsidP="00B65E34">
      <w:pPr>
        <w:jc w:val="center"/>
        <w:rPr>
          <w:b/>
          <w:i/>
          <w:sz w:val="20"/>
          <w:szCs w:val="20"/>
        </w:rPr>
      </w:pPr>
      <w:r w:rsidRPr="00B65E34">
        <w:rPr>
          <w:b/>
        </w:rPr>
        <w:t>по разделам, подразделам, целевым статьям и видам расходов</w:t>
      </w:r>
    </w:p>
    <w:tbl>
      <w:tblPr>
        <w:tblW w:w="10742" w:type="dxa"/>
        <w:tblInd w:w="-743" w:type="dxa"/>
        <w:tblLayout w:type="fixed"/>
        <w:tblLook w:val="0000"/>
      </w:tblPr>
      <w:tblGrid>
        <w:gridCol w:w="1420"/>
        <w:gridCol w:w="850"/>
        <w:gridCol w:w="284"/>
        <w:gridCol w:w="518"/>
        <w:gridCol w:w="204"/>
        <w:gridCol w:w="595"/>
        <w:gridCol w:w="113"/>
        <w:gridCol w:w="596"/>
        <w:gridCol w:w="31"/>
        <w:gridCol w:w="82"/>
        <w:gridCol w:w="596"/>
        <w:gridCol w:w="449"/>
        <w:gridCol w:w="90"/>
        <w:gridCol w:w="596"/>
        <w:gridCol w:w="22"/>
        <w:gridCol w:w="12"/>
        <w:gridCol w:w="675"/>
        <w:gridCol w:w="306"/>
        <w:gridCol w:w="686"/>
        <w:gridCol w:w="591"/>
        <w:gridCol w:w="545"/>
        <w:gridCol w:w="450"/>
        <w:gridCol w:w="542"/>
        <w:gridCol w:w="489"/>
      </w:tblGrid>
      <w:tr w:rsidR="004F0794" w:rsidRPr="00B65E34" w:rsidTr="00CD6C95">
        <w:trPr>
          <w:gridAfter w:val="20"/>
          <w:wAfter w:w="7670" w:type="dxa"/>
          <w:trHeight w:val="8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94" w:rsidRPr="00B65E34" w:rsidRDefault="004F0794" w:rsidP="00B65E34">
            <w:pPr>
              <w:ind w:left="329" w:right="-1809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94" w:rsidRPr="00B65E34" w:rsidRDefault="004F0794" w:rsidP="00B65E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94" w:rsidRPr="00B65E34" w:rsidRDefault="004F0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94" w:rsidRPr="00B65E34" w:rsidRDefault="004F0794" w:rsidP="00B65E34">
            <w:pPr>
              <w:ind w:right="601"/>
              <w:jc w:val="center"/>
              <w:rPr>
                <w:sz w:val="20"/>
                <w:szCs w:val="20"/>
              </w:rPr>
            </w:pPr>
            <w:r w:rsidRPr="00B65E34">
              <w:rPr>
                <w:sz w:val="20"/>
                <w:szCs w:val="20"/>
              </w:rPr>
              <w:t>.</w:t>
            </w:r>
          </w:p>
        </w:tc>
      </w:tr>
      <w:tr w:rsidR="004F0794" w:rsidTr="00CD6C95">
        <w:tblPrEx>
          <w:tblLook w:val="00A0"/>
        </w:tblPrEx>
        <w:trPr>
          <w:trHeight w:val="315"/>
        </w:trPr>
        <w:tc>
          <w:tcPr>
            <w:tcW w:w="2957" w:type="dxa"/>
            <w:gridSpan w:val="4"/>
            <w:noWrap/>
            <w:vAlign w:val="bottom"/>
          </w:tcPr>
          <w:p w:rsidR="004F0794" w:rsidRDefault="004F07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4F0794" w:rsidRDefault="004F07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40" w:type="dxa"/>
            <w:gridSpan w:val="3"/>
            <w:noWrap/>
            <w:vAlign w:val="bottom"/>
          </w:tcPr>
          <w:p w:rsidR="004F0794" w:rsidRDefault="004F07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27" w:type="dxa"/>
            <w:gridSpan w:val="3"/>
            <w:noWrap/>
            <w:vAlign w:val="bottom"/>
          </w:tcPr>
          <w:p w:rsidR="004F0794" w:rsidRDefault="004F07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noWrap/>
            <w:vAlign w:val="bottom"/>
          </w:tcPr>
          <w:p w:rsidR="004F0794" w:rsidRDefault="004F079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3"/>
            <w:noWrap/>
            <w:vAlign w:val="bottom"/>
          </w:tcPr>
          <w:p w:rsidR="004F0794" w:rsidRDefault="004F0794" w:rsidP="004C025B">
            <w:pPr>
              <w:ind w:right="-1242"/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7" w:type="dxa"/>
            <w:gridSpan w:val="2"/>
            <w:noWrap/>
            <w:vAlign w:val="bottom"/>
          </w:tcPr>
          <w:p w:rsidR="004F0794" w:rsidRDefault="004F0794" w:rsidP="004C025B">
            <w:pPr>
              <w:ind w:right="-1114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 Тыс. руб</w:t>
            </w:r>
          </w:p>
        </w:tc>
        <w:tc>
          <w:tcPr>
            <w:tcW w:w="1388" w:type="dxa"/>
            <w:gridSpan w:val="4"/>
            <w:noWrap/>
            <w:vAlign w:val="bottom"/>
          </w:tcPr>
          <w:p w:rsidR="004F0794" w:rsidRDefault="004F07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F0794" w:rsidRPr="00444A09" w:rsidTr="00CD6C95">
        <w:tblPrEx>
          <w:tblLook w:val="00A0"/>
        </w:tblPrEx>
        <w:trPr>
          <w:trHeight w:val="315"/>
        </w:trPr>
        <w:tc>
          <w:tcPr>
            <w:tcW w:w="32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94" w:rsidRPr="00444A09" w:rsidRDefault="004F0794" w:rsidP="00444A09">
            <w:pPr>
              <w:rPr>
                <w:rFonts w:ascii="Calibri" w:hAnsi="Calibri"/>
                <w:b/>
                <w:bCs/>
                <w:color w:val="000000"/>
              </w:rPr>
            </w:pPr>
            <w:r w:rsidRPr="00444A09">
              <w:rPr>
                <w:rFonts w:ascii="Calibri" w:hAnsi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94" w:rsidRPr="00444A09" w:rsidRDefault="004F0794" w:rsidP="00444A09">
            <w:pPr>
              <w:rPr>
                <w:rFonts w:ascii="Calibri" w:hAnsi="Calibri"/>
                <w:b/>
                <w:bCs/>
                <w:color w:val="000000"/>
              </w:rPr>
            </w:pPr>
            <w:r w:rsidRPr="00444A09">
              <w:rPr>
                <w:rFonts w:ascii="Calibri" w:hAnsi="Calibri"/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94" w:rsidRPr="00444A09" w:rsidRDefault="004F0794" w:rsidP="00444A09">
            <w:pPr>
              <w:rPr>
                <w:rFonts w:ascii="Calibri" w:hAnsi="Calibri"/>
                <w:b/>
                <w:bCs/>
                <w:color w:val="000000"/>
              </w:rPr>
            </w:pPr>
            <w:r w:rsidRPr="00444A09">
              <w:rPr>
                <w:rFonts w:ascii="Calibri" w:hAnsi="Calibri"/>
                <w:b/>
                <w:bCs/>
                <w:color w:val="000000"/>
              </w:rPr>
              <w:t>ПР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94" w:rsidRPr="00444A09" w:rsidRDefault="004F0794" w:rsidP="00444A09">
            <w:pPr>
              <w:rPr>
                <w:rFonts w:ascii="Calibri" w:hAnsi="Calibri"/>
                <w:b/>
                <w:bCs/>
                <w:color w:val="000000"/>
              </w:rPr>
            </w:pPr>
            <w:r w:rsidRPr="00444A09">
              <w:rPr>
                <w:rFonts w:ascii="Calibri" w:hAnsi="Calibri"/>
                <w:b/>
                <w:bCs/>
                <w:color w:val="000000"/>
              </w:rPr>
              <w:t>ЦСР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94" w:rsidRPr="00444A09" w:rsidRDefault="004F0794" w:rsidP="00444A09">
            <w:pPr>
              <w:rPr>
                <w:rFonts w:ascii="Calibri" w:hAnsi="Calibri"/>
                <w:b/>
                <w:bCs/>
                <w:color w:val="000000"/>
              </w:rPr>
            </w:pPr>
            <w:r w:rsidRPr="00444A09">
              <w:rPr>
                <w:rFonts w:ascii="Calibri" w:hAnsi="Calibri"/>
                <w:b/>
                <w:bCs/>
                <w:color w:val="000000"/>
              </w:rPr>
              <w:t>КВР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94" w:rsidRPr="00444A09" w:rsidRDefault="004F0794" w:rsidP="00444A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44A09">
              <w:rPr>
                <w:rFonts w:ascii="Calibri" w:hAnsi="Calibri"/>
                <w:b/>
                <w:bCs/>
                <w:color w:val="000000"/>
              </w:rPr>
              <w:t>2015</w:t>
            </w: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F0794" w:rsidRPr="00444A09" w:rsidRDefault="004F0794" w:rsidP="00444A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44A09">
              <w:rPr>
                <w:rFonts w:ascii="Calibri" w:hAnsi="Calibri"/>
                <w:b/>
                <w:bCs/>
                <w:color w:val="000000"/>
              </w:rPr>
              <w:t>2016</w:t>
            </w: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F0794" w:rsidRPr="00444A09" w:rsidRDefault="004F0794" w:rsidP="00444A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44A09">
              <w:rPr>
                <w:rFonts w:ascii="Calibri" w:hAnsi="Calibri"/>
                <w:b/>
                <w:bCs/>
                <w:color w:val="000000"/>
              </w:rPr>
              <w:t>2017</w:t>
            </w:r>
          </w:p>
        </w:tc>
      </w:tr>
      <w:tr w:rsidR="004F0794" w:rsidRPr="00FA66A6" w:rsidTr="00CD6C95">
        <w:tblPrEx>
          <w:tblLook w:val="00A0"/>
        </w:tblPrEx>
        <w:trPr>
          <w:trHeight w:val="431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 xml:space="preserve">Администрация Кремлевского сельсовета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6367,8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5307,0</w:t>
            </w:r>
          </w:p>
        </w:tc>
        <w:tc>
          <w:tcPr>
            <w:tcW w:w="138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5750,0</w:t>
            </w:r>
          </w:p>
        </w:tc>
      </w:tr>
      <w:tr w:rsidR="004F0794" w:rsidRPr="00FA66A6" w:rsidTr="00CD6C95">
        <w:tblPrEx>
          <w:tblLook w:val="00A0"/>
        </w:tblPrEx>
        <w:trPr>
          <w:trHeight w:val="385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A34F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FA66A6">
              <w:rPr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2180,9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2180,9</w:t>
            </w:r>
          </w:p>
        </w:tc>
      </w:tr>
      <w:tr w:rsidR="004F0794" w:rsidRPr="00FA66A6" w:rsidTr="00CD6C95">
        <w:tblPrEx>
          <w:tblLook w:val="00A0"/>
        </w:tblPrEx>
        <w:trPr>
          <w:trHeight w:val="480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464,3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464,3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464,3</w:t>
            </w:r>
          </w:p>
        </w:tc>
      </w:tr>
      <w:tr w:rsidR="004F0794" w:rsidRPr="00FA66A6" w:rsidTr="00CD6C95">
        <w:tblPrEx>
          <w:tblLook w:val="00A0"/>
        </w:tblPrEx>
        <w:trPr>
          <w:trHeight w:val="447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Глава администрации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8800203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464,3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464,3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464,3</w:t>
            </w:r>
          </w:p>
        </w:tc>
      </w:tr>
      <w:tr w:rsidR="004F0794" w:rsidRPr="00FA66A6" w:rsidTr="00CD6C95">
        <w:tblPrEx>
          <w:tblLook w:val="00A0"/>
        </w:tblPrEx>
        <w:trPr>
          <w:trHeight w:val="545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8800203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464,3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464,3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464,3</w:t>
            </w:r>
          </w:p>
        </w:tc>
      </w:tr>
      <w:tr w:rsidR="004F0794" w:rsidRPr="00FA66A6" w:rsidTr="00CD6C95">
        <w:tblPrEx>
          <w:tblLook w:val="00A0"/>
        </w:tblPrEx>
        <w:trPr>
          <w:trHeight w:val="1100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A808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2113,2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1686,6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1686,6</w:t>
            </w:r>
          </w:p>
        </w:tc>
      </w:tr>
      <w:tr w:rsidR="004F0794" w:rsidRPr="00FA66A6" w:rsidTr="00CD6C95">
        <w:tblPrEx>
          <w:tblLook w:val="00A0"/>
        </w:tblPrEx>
        <w:trPr>
          <w:trHeight w:val="481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8800204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2113,2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E031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1686,6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1686,6</w:t>
            </w:r>
          </w:p>
        </w:tc>
      </w:tr>
      <w:tr w:rsidR="004F0794" w:rsidRPr="00FA66A6" w:rsidTr="00CD6C95">
        <w:tblPrEx>
          <w:tblLook w:val="00A0"/>
        </w:tblPrEx>
        <w:trPr>
          <w:trHeight w:val="545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8800204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1597,6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1597,6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1597,6</w:t>
            </w:r>
          </w:p>
        </w:tc>
      </w:tr>
      <w:tr w:rsidR="004F0794" w:rsidRPr="00FA66A6" w:rsidTr="00CD6C95">
        <w:tblPrEx>
          <w:tblLook w:val="00A0"/>
        </w:tblPrEx>
        <w:trPr>
          <w:trHeight w:val="513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Закупка товаров, работ, услуг в сфере информацион.- коммуникационных технологий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8800204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E031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71,0</w:t>
            </w:r>
          </w:p>
        </w:tc>
      </w:tr>
      <w:tr w:rsidR="004F0794" w:rsidRPr="00FA66A6" w:rsidTr="00C93240">
        <w:tblPrEx>
          <w:tblLook w:val="00A0"/>
        </w:tblPrEx>
        <w:trPr>
          <w:trHeight w:val="441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3D739D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8800204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328,0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93240">
        <w:tblPrEx>
          <w:tblLook w:val="00A0"/>
        </w:tblPrEx>
        <w:trPr>
          <w:trHeight w:val="401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8800204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F0794" w:rsidRPr="00FA66A6" w:rsidTr="00CD6C95">
        <w:tblPrEx>
          <w:tblLook w:val="00A0"/>
        </w:tblPrEx>
        <w:trPr>
          <w:trHeight w:val="431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Уплата прочих налогов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8800204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4F0794" w:rsidRPr="00FA66A6" w:rsidTr="00CD6C95">
        <w:tblPrEx>
          <w:tblLook w:val="00A0"/>
        </w:tblPrEx>
        <w:trPr>
          <w:trHeight w:val="541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финансово-бюджетного надзора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4F0794" w:rsidRPr="00FA66A6" w:rsidTr="00CD6C95">
        <w:tblPrEx>
          <w:tblLook w:val="00A0"/>
        </w:tblPrEx>
        <w:trPr>
          <w:trHeight w:val="479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8802041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4F0794" w:rsidRPr="00FA66A6" w:rsidTr="00CD6C95">
        <w:tblPrEx>
          <w:tblLook w:val="00A0"/>
        </w:tblPrEx>
        <w:trPr>
          <w:trHeight w:val="401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8802041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4F0794" w:rsidRPr="00FA66A6" w:rsidTr="00CD6C95">
        <w:tblPrEx>
          <w:tblLook w:val="00A0"/>
        </w:tblPrEx>
        <w:trPr>
          <w:trHeight w:val="401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trHeight w:val="401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B2749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Выборы депутатов в совет депутатов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8800003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trHeight w:val="401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Default="004F0794" w:rsidP="00B27493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8800003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trHeight w:val="326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F0794" w:rsidRPr="00FA66A6" w:rsidTr="00CD6C95">
        <w:tblPrEx>
          <w:tblLook w:val="00A0"/>
        </w:tblPrEx>
        <w:trPr>
          <w:trHeight w:val="402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8807005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F0794" w:rsidRPr="00FA66A6" w:rsidTr="00CD6C95">
        <w:tblPrEx>
          <w:tblLook w:val="00A0"/>
        </w:tblPrEx>
        <w:trPr>
          <w:trHeight w:val="347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8807005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4F0794" w:rsidRPr="00FA66A6" w:rsidTr="00CD6C95">
        <w:tblPrEx>
          <w:tblLook w:val="00A0"/>
        </w:tblPrEx>
        <w:trPr>
          <w:trHeight w:val="364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74,5</w:t>
            </w:r>
          </w:p>
        </w:tc>
      </w:tr>
      <w:tr w:rsidR="004F0794" w:rsidRPr="00FA66A6" w:rsidTr="00CD6C95">
        <w:tblPrEx>
          <w:tblLook w:val="00A0"/>
        </w:tblPrEx>
        <w:trPr>
          <w:trHeight w:val="397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74,5</w:t>
            </w:r>
          </w:p>
        </w:tc>
      </w:tr>
      <w:tr w:rsidR="004F0794" w:rsidRPr="00FA66A6" w:rsidTr="00CD6C95">
        <w:tblPrEx>
          <w:tblLook w:val="00A0"/>
        </w:tblPrEx>
        <w:trPr>
          <w:trHeight w:val="759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8805118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74,5</w:t>
            </w:r>
          </w:p>
        </w:tc>
      </w:tr>
      <w:tr w:rsidR="004F0794" w:rsidRPr="00FA66A6" w:rsidTr="00CD6C95">
        <w:tblPrEx>
          <w:tblLook w:val="00A0"/>
        </w:tblPrEx>
        <w:trPr>
          <w:trHeight w:val="399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8805118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76,1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73,6</w:t>
            </w:r>
          </w:p>
        </w:tc>
      </w:tr>
      <w:tr w:rsidR="004F0794" w:rsidRPr="00FA66A6" w:rsidTr="00CD6C95">
        <w:tblPrEx>
          <w:tblLook w:val="00A0"/>
        </w:tblPrEx>
        <w:trPr>
          <w:trHeight w:val="70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8805118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0,9</w:t>
            </w:r>
          </w:p>
        </w:tc>
      </w:tr>
      <w:tr w:rsidR="004F0794" w:rsidRPr="00FA66A6" w:rsidTr="00CD6C95">
        <w:tblPrEx>
          <w:tblLook w:val="00A0"/>
        </w:tblPrEx>
        <w:trPr>
          <w:trHeight w:val="586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F0794" w:rsidRPr="00FA66A6" w:rsidTr="00CD6C95">
        <w:tblPrEx>
          <w:tblLook w:val="00A0"/>
        </w:tblPrEx>
        <w:trPr>
          <w:trHeight w:val="115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 ситуаций природного и техногенного характера, гражданская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trHeight w:val="966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8800218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trHeight w:val="669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8800218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trHeight w:val="509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8800219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trHeight w:val="521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8800219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trHeight w:val="407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F0794" w:rsidRPr="00FA66A6" w:rsidTr="00CD6C95">
        <w:tblPrEx>
          <w:tblLook w:val="00A0"/>
        </w:tblPrEx>
        <w:trPr>
          <w:trHeight w:val="807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8800267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F0794" w:rsidRPr="00FA66A6" w:rsidTr="00CD6C95">
        <w:tblPrEx>
          <w:tblLook w:val="00A0"/>
        </w:tblPrEx>
        <w:trPr>
          <w:trHeight w:val="565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8800267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trHeight w:val="480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8800267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F0794" w:rsidRPr="00FA66A6" w:rsidTr="00CD6C95">
        <w:tblPrEx>
          <w:tblLook w:val="00A0"/>
        </w:tblPrEx>
        <w:trPr>
          <w:trHeight w:val="475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B274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FA66A6">
              <w:rPr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16,1</w:t>
            </w:r>
          </w:p>
        </w:tc>
      </w:tr>
      <w:tr w:rsidR="004F0794" w:rsidRPr="00FA66A6" w:rsidTr="00CD6C95">
        <w:tblPrEx>
          <w:tblLook w:val="00A0"/>
        </w:tblPrEx>
        <w:trPr>
          <w:trHeight w:val="291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4F0794" w:rsidRPr="00FA66A6" w:rsidTr="00CD6C95">
        <w:tblPrEx>
          <w:tblLook w:val="00A0"/>
        </w:tblPrEx>
        <w:trPr>
          <w:trHeight w:val="420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Содержание и ремонт автомоб. дорог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8800315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4F0794" w:rsidRPr="00FA66A6" w:rsidTr="00C93240">
        <w:tblPrEx>
          <w:tblLook w:val="00A0"/>
        </w:tblPrEx>
        <w:trPr>
          <w:trHeight w:val="587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8800315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4F0794" w:rsidRPr="00FA66A6" w:rsidTr="00CD6C95">
        <w:tblPrEx>
          <w:tblLook w:val="00A0"/>
        </w:tblPrEx>
        <w:trPr>
          <w:trHeight w:val="521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FA66A6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16,1</w:t>
            </w:r>
          </w:p>
        </w:tc>
      </w:tr>
      <w:tr w:rsidR="004F0794" w:rsidRPr="00FA66A6" w:rsidTr="00CD6C95">
        <w:tblPrEx>
          <w:tblLook w:val="00A0"/>
        </w:tblPrEx>
        <w:trPr>
          <w:trHeight w:val="685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Мероприятия в области строительства, градостроительства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8800338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FA66A6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trHeight w:val="60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8800338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trHeight w:val="60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8800338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trHeight w:val="60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C932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 xml:space="preserve">Долгосрочная целевая программа «Энергосбережение и повышение энергетической эффективности </w:t>
            </w:r>
            <w:r>
              <w:rPr>
                <w:b/>
                <w:bCs/>
                <w:color w:val="000000"/>
                <w:sz w:val="20"/>
                <w:szCs w:val="20"/>
              </w:rPr>
              <w:t>НСО»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3200404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16,1</w:t>
            </w:r>
          </w:p>
        </w:tc>
      </w:tr>
      <w:tr w:rsidR="004F0794" w:rsidRPr="00FA66A6" w:rsidTr="00CD6C95">
        <w:tblPrEx>
          <w:tblLook w:val="00A0"/>
        </w:tblPrEx>
        <w:trPr>
          <w:trHeight w:val="445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3200404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16,1</w:t>
            </w:r>
          </w:p>
        </w:tc>
      </w:tr>
      <w:tr w:rsidR="004F0794" w:rsidRPr="00FA66A6" w:rsidTr="00CD6C95">
        <w:tblPrEx>
          <w:tblLook w:val="00A0"/>
        </w:tblPrEx>
        <w:trPr>
          <w:trHeight w:val="409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344,5</w:t>
            </w:r>
          </w:p>
        </w:tc>
        <w:tc>
          <w:tcPr>
            <w:tcW w:w="1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338,3</w:t>
            </w:r>
          </w:p>
        </w:tc>
      </w:tr>
      <w:tr w:rsidR="004F0794" w:rsidRPr="00FA66A6" w:rsidTr="00CD6C95">
        <w:tblPrEx>
          <w:tblLook w:val="00A0"/>
        </w:tblPrEx>
        <w:trPr>
          <w:trHeight w:val="360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256,3</w:t>
            </w:r>
          </w:p>
        </w:tc>
      </w:tr>
      <w:tr w:rsidR="004F0794" w:rsidRPr="00FA66A6" w:rsidTr="00CD6C95">
        <w:tblPrEx>
          <w:tblLook w:val="00A0"/>
        </w:tblPrEx>
        <w:trPr>
          <w:trHeight w:val="549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8800351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256,3</w:t>
            </w:r>
          </w:p>
        </w:tc>
      </w:tr>
      <w:tr w:rsidR="004F0794" w:rsidRPr="00FA66A6" w:rsidTr="00CD6C95">
        <w:tblPrEx>
          <w:tblLook w:val="00A0"/>
        </w:tblPrEx>
        <w:trPr>
          <w:trHeight w:val="544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8800351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222,5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216,3</w:t>
            </w:r>
          </w:p>
        </w:tc>
      </w:tr>
      <w:tr w:rsidR="004F0794" w:rsidRPr="00FA66A6" w:rsidTr="00CD6C95">
        <w:tblPrEx>
          <w:tblLook w:val="00A0"/>
        </w:tblPrEx>
        <w:trPr>
          <w:trHeight w:val="411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8800351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4F0794" w:rsidRPr="00FA66A6" w:rsidTr="00CD6C95">
        <w:tblPrEx>
          <w:tblLook w:val="00A0"/>
        </w:tblPrEx>
        <w:trPr>
          <w:trHeight w:val="366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82,0</w:t>
            </w:r>
          </w:p>
        </w:tc>
      </w:tr>
      <w:tr w:rsidR="004F0794" w:rsidRPr="00FA66A6" w:rsidTr="00CD6C95">
        <w:tblPrEx>
          <w:tblLook w:val="00A0"/>
        </w:tblPrEx>
        <w:trPr>
          <w:trHeight w:val="370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8800100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82,0</w:t>
            </w:r>
          </w:p>
        </w:tc>
      </w:tr>
      <w:tr w:rsidR="004F0794" w:rsidRPr="00FA66A6" w:rsidTr="00C93240">
        <w:tblPrEx>
          <w:tblLook w:val="00A0"/>
        </w:tblPrEx>
        <w:trPr>
          <w:trHeight w:val="571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8800100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trHeight w:val="542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Субсидии юридическим лицам- производителям товаров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8800100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4F0794" w:rsidRPr="00FA66A6" w:rsidTr="00CD6C95">
        <w:tblPrEx>
          <w:tblLook w:val="00A0"/>
        </w:tblPrEx>
        <w:trPr>
          <w:trHeight w:val="550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8800100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4F0794" w:rsidRPr="00FA66A6" w:rsidTr="00CD6C95">
        <w:tblPrEx>
          <w:tblLook w:val="00A0"/>
        </w:tblPrEx>
        <w:trPr>
          <w:trHeight w:val="711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8B06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Содержание автомоб дорог в границах  поселений в рамках  благоустройства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8800200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93240">
        <w:tblPrEx>
          <w:tblLook w:val="00A0"/>
        </w:tblPrEx>
        <w:trPr>
          <w:trHeight w:val="565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8800200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trHeight w:val="453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8800400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trHeight w:val="389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8800400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trHeight w:val="481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trHeight w:val="134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8800431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93240">
        <w:tblPrEx>
          <w:tblLook w:val="00A0"/>
        </w:tblPrEx>
        <w:trPr>
          <w:trHeight w:val="603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8800431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trHeight w:val="505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2870,5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E031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2372,8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2670,7</w:t>
            </w:r>
          </w:p>
        </w:tc>
      </w:tr>
      <w:tr w:rsidR="004F0794" w:rsidRPr="00FA66A6" w:rsidTr="00CD6C95">
        <w:tblPrEx>
          <w:tblLook w:val="00A0"/>
        </w:tblPrEx>
        <w:trPr>
          <w:trHeight w:val="399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8800440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2870,5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E031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2372,8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2670,7</w:t>
            </w:r>
          </w:p>
        </w:tc>
      </w:tr>
      <w:tr w:rsidR="004F0794" w:rsidRPr="00FA66A6" w:rsidTr="00CD6C95">
        <w:tblPrEx>
          <w:tblLook w:val="00A0"/>
        </w:tblPrEx>
        <w:trPr>
          <w:trHeight w:val="508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8800440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2214,0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E0313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1870,3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2168,2</w:t>
            </w:r>
          </w:p>
        </w:tc>
      </w:tr>
      <w:tr w:rsidR="004F0794" w:rsidRPr="00FA66A6" w:rsidTr="00CD6C95">
        <w:tblPrEx>
          <w:tblLook w:val="00A0"/>
        </w:tblPrEx>
        <w:trPr>
          <w:trHeight w:val="415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Закупка товаров, услуг в сфере информац. технологий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8800440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trHeight w:val="489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8800440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493,5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493,5</w:t>
            </w:r>
          </w:p>
        </w:tc>
      </w:tr>
      <w:tr w:rsidR="004F0794" w:rsidRPr="00FA66A6" w:rsidTr="00CD6C95">
        <w:tblPrEx>
          <w:tblLook w:val="00A0"/>
        </w:tblPrEx>
        <w:trPr>
          <w:trHeight w:val="408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8800440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4F0794" w:rsidRPr="00FA66A6" w:rsidTr="00CD6C95">
        <w:tblPrEx>
          <w:tblLook w:val="00A0"/>
        </w:tblPrEx>
        <w:trPr>
          <w:trHeight w:val="297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Уплата прочих налогов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8800440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F0794" w:rsidRPr="00FA66A6" w:rsidTr="00CD6C95">
        <w:tblPrEx>
          <w:tblLook w:val="00A0"/>
        </w:tblPrEx>
        <w:trPr>
          <w:trHeight w:val="415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color w:val="000000"/>
                <w:sz w:val="20"/>
                <w:szCs w:val="20"/>
              </w:rPr>
              <w:t>Условно утвержленные расходы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287,5</w:t>
            </w:r>
          </w:p>
        </w:tc>
      </w:tr>
      <w:tr w:rsidR="004F0794" w:rsidRPr="00FA66A6" w:rsidTr="00CD6C95">
        <w:tblPrEx>
          <w:tblLook w:val="00A0"/>
        </w:tblPrEx>
        <w:trPr>
          <w:trHeight w:val="251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color w:val="000000"/>
                <w:sz w:val="20"/>
                <w:szCs w:val="20"/>
              </w:rPr>
            </w:pPr>
            <w:r w:rsidRPr="00FA66A6">
              <w:rPr>
                <w:b/>
                <w:color w:val="000000"/>
                <w:sz w:val="20"/>
                <w:szCs w:val="20"/>
              </w:rPr>
              <w:t>Условно утвержленные расходы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8899900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287,5</w:t>
            </w:r>
          </w:p>
        </w:tc>
      </w:tr>
      <w:tr w:rsidR="004F0794" w:rsidRPr="00FA66A6" w:rsidTr="00CD6C95">
        <w:tblPrEx>
          <w:tblLook w:val="00A0"/>
        </w:tblPrEx>
        <w:trPr>
          <w:trHeight w:val="399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Условно утвержленные расходы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8899900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 w:rsidP="00444A09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287,5</w:t>
            </w:r>
          </w:p>
        </w:tc>
      </w:tr>
      <w:tr w:rsidR="004F0794" w:rsidRPr="00FA66A6" w:rsidTr="00CD6C95">
        <w:tblPrEx>
          <w:tblLook w:val="00A0"/>
        </w:tblPrEx>
        <w:trPr>
          <w:trHeight w:val="271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 xml:space="preserve">Пенсионное обеспечение 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176,0</w:t>
            </w:r>
          </w:p>
        </w:tc>
      </w:tr>
      <w:tr w:rsidR="004F0794" w:rsidRPr="00FA66A6" w:rsidTr="00CD6C95">
        <w:tblPrEx>
          <w:tblLook w:val="00A0"/>
        </w:tblPrEx>
        <w:trPr>
          <w:trHeight w:val="300"/>
        </w:trPr>
        <w:tc>
          <w:tcPr>
            <w:tcW w:w="327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 w:rsidP="003D73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РФедерации и муниципальных служащих                    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8800491</w:t>
            </w:r>
          </w:p>
        </w:tc>
        <w:tc>
          <w:tcPr>
            <w:tcW w:w="63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1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38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176,0</w:t>
            </w:r>
          </w:p>
        </w:tc>
      </w:tr>
      <w:tr w:rsidR="004F0794" w:rsidRPr="00FA66A6" w:rsidTr="00CD6C95">
        <w:tblPrEx>
          <w:tblLook w:val="00A0"/>
        </w:tblPrEx>
        <w:trPr>
          <w:trHeight w:val="523"/>
        </w:trPr>
        <w:tc>
          <w:tcPr>
            <w:tcW w:w="327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0794" w:rsidRPr="00FA66A6" w:rsidTr="00CD6C95">
        <w:tblPrEx>
          <w:tblLook w:val="00A0"/>
        </w:tblPrEx>
        <w:trPr>
          <w:trHeight w:val="445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Доплаты к пенсиям госуд. служащих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8800491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 313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176,0</w:t>
            </w:r>
          </w:p>
        </w:tc>
      </w:tr>
      <w:tr w:rsidR="004F0794" w:rsidRPr="00FA66A6" w:rsidTr="00CD6C95">
        <w:tblPrEx>
          <w:tblLook w:val="00A0"/>
        </w:tblPrEx>
        <w:trPr>
          <w:trHeight w:val="517"/>
        </w:trPr>
        <w:tc>
          <w:tcPr>
            <w:tcW w:w="327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trHeight w:val="284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 xml:space="preserve">Мероприятия в области здравоохранения, спорта и физической культуры, туризма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8800512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trHeight w:val="60"/>
        </w:trPr>
        <w:tc>
          <w:tcPr>
            <w:tcW w:w="3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8800512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444A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Tr="00CD6C95">
        <w:tblPrEx>
          <w:tblLook w:val="00A0"/>
        </w:tblPrEx>
        <w:trPr>
          <w:trHeight w:val="2020"/>
        </w:trPr>
        <w:tc>
          <w:tcPr>
            <w:tcW w:w="9910" w:type="dxa"/>
            <w:gridSpan w:val="24"/>
            <w:tcBorders>
              <w:top w:val="nil"/>
            </w:tcBorders>
          </w:tcPr>
          <w:p w:rsidR="004F0794" w:rsidRDefault="004F0794" w:rsidP="00671C39">
            <w:pPr>
              <w:ind w:lef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  <w:p w:rsidR="004F0794" w:rsidRDefault="004F0794" w:rsidP="00671C39">
            <w:pPr>
              <w:ind w:left="-426"/>
              <w:rPr>
                <w:sz w:val="20"/>
                <w:szCs w:val="20"/>
              </w:rPr>
            </w:pPr>
          </w:p>
          <w:p w:rsidR="004F0794" w:rsidRDefault="004F0794" w:rsidP="00671C39">
            <w:pPr>
              <w:ind w:left="-426"/>
              <w:rPr>
                <w:sz w:val="20"/>
                <w:szCs w:val="20"/>
              </w:rPr>
            </w:pPr>
          </w:p>
          <w:p w:rsidR="004F0794" w:rsidRPr="006B5459" w:rsidRDefault="004F0794" w:rsidP="005A11E2">
            <w:pPr>
              <w:ind w:left="-426"/>
              <w:jc w:val="right"/>
            </w:pPr>
            <w:r>
              <w:rPr>
                <w:sz w:val="20"/>
                <w:szCs w:val="20"/>
              </w:rPr>
              <w:t>При</w:t>
            </w:r>
            <w:r w:rsidRPr="00092DA1">
              <w:rPr>
                <w:sz w:val="20"/>
                <w:szCs w:val="20"/>
              </w:rPr>
              <w:t xml:space="preserve">ложение № </w:t>
            </w:r>
            <w:r>
              <w:rPr>
                <w:sz w:val="20"/>
                <w:szCs w:val="20"/>
              </w:rPr>
              <w:t>6</w:t>
            </w:r>
            <w:r w:rsidRPr="00092DA1">
              <w:rPr>
                <w:sz w:val="20"/>
                <w:szCs w:val="20"/>
              </w:rPr>
              <w:t xml:space="preserve">  к Решению</w:t>
            </w:r>
          </w:p>
          <w:p w:rsidR="004F0794" w:rsidRPr="00092DA1" w:rsidRDefault="004F0794" w:rsidP="005A11E2">
            <w:pPr>
              <w:jc w:val="right"/>
              <w:rPr>
                <w:sz w:val="20"/>
                <w:szCs w:val="20"/>
              </w:rPr>
            </w:pPr>
            <w:r w:rsidRPr="00092DA1">
              <w:rPr>
                <w:sz w:val="20"/>
                <w:szCs w:val="20"/>
              </w:rPr>
              <w:t xml:space="preserve"> «О бюджете Администрации Кремлевского</w:t>
            </w:r>
          </w:p>
          <w:p w:rsidR="004F0794" w:rsidRPr="00092DA1" w:rsidRDefault="004F0794" w:rsidP="005A11E2">
            <w:pPr>
              <w:jc w:val="right"/>
              <w:rPr>
                <w:sz w:val="20"/>
                <w:szCs w:val="20"/>
              </w:rPr>
            </w:pPr>
            <w:r w:rsidRPr="00092DA1">
              <w:rPr>
                <w:sz w:val="20"/>
                <w:szCs w:val="20"/>
              </w:rPr>
              <w:t xml:space="preserve"> сельсовета Коченевского района </w:t>
            </w:r>
          </w:p>
          <w:p w:rsidR="004F0794" w:rsidRPr="00092DA1" w:rsidRDefault="004F0794" w:rsidP="005A11E2">
            <w:pPr>
              <w:jc w:val="right"/>
              <w:rPr>
                <w:sz w:val="20"/>
                <w:szCs w:val="20"/>
              </w:rPr>
            </w:pPr>
            <w:r w:rsidRPr="00092DA1">
              <w:rPr>
                <w:sz w:val="20"/>
                <w:szCs w:val="20"/>
              </w:rPr>
              <w:t xml:space="preserve">Новосибирской области на </w:t>
            </w:r>
            <w:r>
              <w:rPr>
                <w:sz w:val="20"/>
                <w:szCs w:val="20"/>
              </w:rPr>
              <w:t>2015-2017</w:t>
            </w:r>
            <w:r w:rsidRPr="00092DA1">
              <w:rPr>
                <w:sz w:val="20"/>
                <w:szCs w:val="20"/>
              </w:rPr>
              <w:t xml:space="preserve"> год»</w:t>
            </w:r>
          </w:p>
          <w:p w:rsidR="004F0794" w:rsidRDefault="004F0794" w:rsidP="005A11E2">
            <w:pPr>
              <w:jc w:val="right"/>
            </w:pPr>
          </w:p>
          <w:p w:rsidR="004F0794" w:rsidRPr="00BA0AAF" w:rsidRDefault="004F0794" w:rsidP="005A11E2">
            <w:pPr>
              <w:ind w:right="-69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Pr="00BA0AAF">
              <w:rPr>
                <w:b/>
                <w:sz w:val="28"/>
                <w:szCs w:val="28"/>
              </w:rPr>
              <w:t>Ведомственная структура расходов местного бюджета</w:t>
            </w:r>
          </w:p>
          <w:p w:rsidR="004F0794" w:rsidRPr="00BA0AAF" w:rsidRDefault="004F0794" w:rsidP="005A11E2">
            <w:pPr>
              <w:ind w:right="-69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 w:rsidRPr="00BA0AAF">
              <w:rPr>
                <w:b/>
                <w:sz w:val="28"/>
                <w:szCs w:val="28"/>
              </w:rPr>
              <w:t>на 2015-2017год</w:t>
            </w:r>
          </w:p>
          <w:p w:rsidR="004F0794" w:rsidRDefault="004F0794" w:rsidP="00671C39">
            <w:pPr>
              <w:rPr>
                <w:b/>
                <w:bCs/>
                <w:color w:val="000000"/>
              </w:rPr>
            </w:pPr>
          </w:p>
        </w:tc>
      </w:tr>
      <w:tr w:rsidR="004F0794" w:rsidTr="00CD6C95">
        <w:tblPrEx>
          <w:tblLook w:val="00A0"/>
        </w:tblPrEx>
        <w:trPr>
          <w:gridAfter w:val="1"/>
          <w:wAfter w:w="110" w:type="dxa"/>
          <w:trHeight w:val="559"/>
        </w:trPr>
        <w:tc>
          <w:tcPr>
            <w:tcW w:w="2957" w:type="dxa"/>
            <w:gridSpan w:val="4"/>
            <w:tcBorders>
              <w:top w:val="nil"/>
            </w:tcBorders>
            <w:vAlign w:val="center"/>
          </w:tcPr>
          <w:p w:rsidR="004F0794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  <w:vAlign w:val="center"/>
          </w:tcPr>
          <w:p w:rsidR="004F0794" w:rsidRDefault="004F07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nil"/>
            </w:tcBorders>
            <w:vAlign w:val="center"/>
          </w:tcPr>
          <w:p w:rsidR="004F0794" w:rsidRDefault="004F07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7" w:type="dxa"/>
            <w:gridSpan w:val="3"/>
            <w:tcBorders>
              <w:top w:val="nil"/>
            </w:tcBorders>
            <w:vAlign w:val="center"/>
          </w:tcPr>
          <w:p w:rsidR="004F0794" w:rsidRDefault="004F07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nil"/>
            </w:tcBorders>
            <w:vAlign w:val="center"/>
          </w:tcPr>
          <w:p w:rsidR="004F0794" w:rsidRDefault="004F07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</w:tcBorders>
            <w:vAlign w:val="center"/>
          </w:tcPr>
          <w:p w:rsidR="004F0794" w:rsidRDefault="004F0794" w:rsidP="00671C39">
            <w:pPr>
              <w:ind w:left="-6341" w:right="-266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Тыс. руб.</w:t>
            </w:r>
          </w:p>
        </w:tc>
        <w:tc>
          <w:tcPr>
            <w:tcW w:w="2272" w:type="dxa"/>
            <w:gridSpan w:val="4"/>
            <w:tcBorders>
              <w:top w:val="nil"/>
            </w:tcBorders>
            <w:vAlign w:val="center"/>
          </w:tcPr>
          <w:p w:rsidR="004F0794" w:rsidRDefault="004F07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Тыс. руб.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4F0794" w:rsidRDefault="004F07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F0794" w:rsidTr="00CD6C95">
        <w:tblPrEx>
          <w:tblLook w:val="00A0"/>
        </w:tblPrEx>
        <w:trPr>
          <w:gridAfter w:val="1"/>
          <w:wAfter w:w="110" w:type="dxa"/>
          <w:trHeight w:val="315"/>
        </w:trPr>
        <w:tc>
          <w:tcPr>
            <w:tcW w:w="261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94" w:rsidRDefault="004F079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94" w:rsidRDefault="004F079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94" w:rsidRDefault="004F079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94" w:rsidRDefault="004F079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ПР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94" w:rsidRDefault="004F079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94" w:rsidRDefault="004F079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КВР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794" w:rsidRDefault="004F07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2015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F0794" w:rsidRDefault="004F07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2016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F0794" w:rsidRDefault="004F0794" w:rsidP="00CD6C95">
            <w:pPr>
              <w:ind w:right="-108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2017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525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 xml:space="preserve">Администрация Кремлевского сельсовета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6367,8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5307,0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5750,0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49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A34F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FA66A6">
              <w:rPr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2180,9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2180,9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1108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BA0A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субъектов Р Ф и муниципального образования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464,3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464,3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464,3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375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Глава администрации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8800203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464,3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464,3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464,3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95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8800203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464,3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464,3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464,3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1395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5D592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2113,2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1686,6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1686,6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55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8800204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2113,2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1686,6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1686,6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05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8800204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1597,6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1597,6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1597,6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767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BA0AAF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Закупка товаров, работ, услуг в сфере информацион.- коммуниктехнологий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8800204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71,0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517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8800204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328,0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5D592D">
        <w:tblPrEx>
          <w:tblLook w:val="00A0"/>
        </w:tblPrEx>
        <w:trPr>
          <w:gridAfter w:val="1"/>
          <w:wAfter w:w="110" w:type="dxa"/>
          <w:trHeight w:val="529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8800204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330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Уплата прочих налогов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8800204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4F0794" w:rsidRPr="00FA66A6" w:rsidTr="005D592D">
        <w:tblPrEx>
          <w:tblLook w:val="00A0"/>
        </w:tblPrEx>
        <w:trPr>
          <w:gridAfter w:val="1"/>
          <w:wAfter w:w="110" w:type="dxa"/>
          <w:trHeight w:val="601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финансово-бюджетного надзора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53"/>
        </w:trPr>
        <w:tc>
          <w:tcPr>
            <w:tcW w:w="261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8802041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115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8802041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115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9A3B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финансово-бюджетного надзора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A34FFE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4FFE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9A3B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9A3B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9A3B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9A3B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9A3B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9A3B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9A3B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115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9A3B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A34FFE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4FFE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9A3B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9A3B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9A3B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8800003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9A3B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9A3B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9A3B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B27493" w:rsidRDefault="004F0794" w:rsidP="009A3B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49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115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9A3BD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Default="004F0794" w:rsidP="009A3B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Default="004F0794" w:rsidP="009A3B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Default="004F0794" w:rsidP="009A3B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8800003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9A3B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Default="004F0794" w:rsidP="009A3B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9A3B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9A3B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330"/>
        </w:trPr>
        <w:tc>
          <w:tcPr>
            <w:tcW w:w="261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330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8807005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330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8807005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369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74,5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03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74,5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779"/>
        </w:trPr>
        <w:tc>
          <w:tcPr>
            <w:tcW w:w="261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8805118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74,5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55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8805118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76,1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73,6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51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8805118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0,9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702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1065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 ситуаций природного и техногенного характера, гражданская оборона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1230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8800218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597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8800218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749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8800219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507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8800219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31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781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8800267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57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8800267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75"/>
        </w:trPr>
        <w:tc>
          <w:tcPr>
            <w:tcW w:w="261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8800267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293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A34F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FA66A6">
              <w:rPr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16,1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330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61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Содержание и ремонт автомоб. дорог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8800315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567"/>
        </w:trPr>
        <w:tc>
          <w:tcPr>
            <w:tcW w:w="26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8800315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0,0 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31"/>
        </w:trPr>
        <w:tc>
          <w:tcPr>
            <w:tcW w:w="261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FA66A6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16,1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513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Мероприятия в области строительства, градостроительства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8800338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FA66A6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03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8800338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13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8800338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1125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C932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Долгосрочная целевая программа «Энергосбережение и повышение энергетической эффективности НСО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3200404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16,1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41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3200404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16,1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51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344,5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338,3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02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256,3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252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8800351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256,3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613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8800351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222,5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216,3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655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8800351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330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82,0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25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82,0</w:t>
            </w:r>
          </w:p>
        </w:tc>
      </w:tr>
      <w:tr w:rsidR="004F0794" w:rsidRPr="00FA66A6" w:rsidTr="002336E3">
        <w:tblPrEx>
          <w:tblLook w:val="00A0"/>
        </w:tblPrEx>
        <w:trPr>
          <w:gridAfter w:val="1"/>
          <w:wAfter w:w="110" w:type="dxa"/>
          <w:trHeight w:val="471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00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Субсидии юридическим лицам- производителям товаров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555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958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в границах  городских округов и поселений в рамках  благоустройства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93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503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FD00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Организация и содержан мест захоронения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16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508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03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8800431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95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8800431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692"/>
        </w:trPr>
        <w:tc>
          <w:tcPr>
            <w:tcW w:w="261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2336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Культура, кинематография, средства массовойинфор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2870,5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2372,8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2670,7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67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FD00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Обеспечение деятельност подведомственных учреждений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8800440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2870,5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2372,8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2670,7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523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8800440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2214,0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1870,3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2168,2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74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Закупка товаров, услуг в сфере информац. технологий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8800440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515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8800440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493,5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493,5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65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8800440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50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Уплата прочих налогов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8800440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50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287,5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95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Условно утвержленные расходы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8899900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287,5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80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Условно утвержленные расходы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8899900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 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FA66A6" w:rsidRDefault="004F0794">
            <w:pPr>
              <w:jc w:val="center"/>
              <w:rPr>
                <w:color w:val="000000"/>
                <w:sz w:val="20"/>
                <w:szCs w:val="20"/>
              </w:rPr>
            </w:pPr>
            <w:r w:rsidRPr="00FA66A6">
              <w:rPr>
                <w:color w:val="000000"/>
                <w:sz w:val="20"/>
                <w:szCs w:val="20"/>
              </w:rPr>
              <w:t>287,5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65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 xml:space="preserve">Пенсионное обеспечение  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176,0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978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 w:rsidP="00FD00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 Ф и муниципальных служащих                    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0794" w:rsidRPr="00FA66A6" w:rsidRDefault="004F0794" w:rsidP="00A808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8800491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13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176,0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364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Доплаты к пенсиям госуд. служащих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8800491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 313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176,0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450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855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 xml:space="preserve">Мероприятия в области здравоохранения, спорта и физической культуры, туризма 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8800512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66A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RPr="00FA66A6" w:rsidTr="00CD6C95">
        <w:tblPrEx>
          <w:tblLook w:val="00A0"/>
        </w:tblPrEx>
        <w:trPr>
          <w:gridAfter w:val="1"/>
          <w:wAfter w:w="110" w:type="dxa"/>
          <w:trHeight w:val="690"/>
        </w:trPr>
        <w:tc>
          <w:tcPr>
            <w:tcW w:w="26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Прочие закупки товаров, работ и услуг для госуд-х (муниципальных) нужд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8800512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FA66A6" w:rsidRDefault="004F07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66A6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F0794" w:rsidTr="00CD6C95">
        <w:tblPrEx>
          <w:tblLook w:val="00A0"/>
        </w:tblPrEx>
        <w:trPr>
          <w:trHeight w:val="495"/>
        </w:trPr>
        <w:tc>
          <w:tcPr>
            <w:tcW w:w="2957" w:type="dxa"/>
            <w:gridSpan w:val="4"/>
            <w:tcBorders>
              <w:top w:val="nil"/>
            </w:tcBorders>
            <w:vAlign w:val="center"/>
          </w:tcPr>
          <w:p w:rsidR="004F0794" w:rsidRPr="00FA66A6" w:rsidRDefault="004F07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tcBorders>
              <w:top w:val="nil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nil"/>
            </w:tcBorders>
            <w:vAlign w:val="center"/>
          </w:tcPr>
          <w:p w:rsidR="004F0794" w:rsidRPr="00FA66A6" w:rsidRDefault="004F07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F0794" w:rsidRDefault="004F0794" w:rsidP="00651C17">
      <w:pPr>
        <w:rPr>
          <w:sz w:val="20"/>
          <w:szCs w:val="20"/>
        </w:rPr>
      </w:pPr>
    </w:p>
    <w:p w:rsidR="004F0794" w:rsidRDefault="004F0794" w:rsidP="00651C17">
      <w:pPr>
        <w:rPr>
          <w:sz w:val="20"/>
          <w:szCs w:val="20"/>
        </w:rPr>
      </w:pPr>
    </w:p>
    <w:p w:rsidR="004F0794" w:rsidRDefault="004F0794" w:rsidP="00651C17">
      <w:pPr>
        <w:rPr>
          <w:sz w:val="20"/>
          <w:szCs w:val="20"/>
        </w:rPr>
      </w:pPr>
    </w:p>
    <w:p w:rsidR="004F0794" w:rsidRDefault="004F0794" w:rsidP="00651C17">
      <w:pPr>
        <w:rPr>
          <w:sz w:val="20"/>
          <w:szCs w:val="20"/>
        </w:rPr>
      </w:pPr>
    </w:p>
    <w:p w:rsidR="004F0794" w:rsidRPr="00092DA1" w:rsidRDefault="004F0794" w:rsidP="005A11E2">
      <w:pPr>
        <w:jc w:val="right"/>
      </w:pPr>
      <w:r w:rsidRPr="00092DA1">
        <w:rPr>
          <w:sz w:val="20"/>
          <w:szCs w:val="20"/>
        </w:rPr>
        <w:t>Приложение № 7  к Решению</w:t>
      </w:r>
    </w:p>
    <w:p w:rsidR="004F0794" w:rsidRPr="00092DA1" w:rsidRDefault="004F0794" w:rsidP="005A11E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«О бюджете а</w:t>
      </w:r>
      <w:r w:rsidRPr="00092DA1">
        <w:rPr>
          <w:sz w:val="20"/>
          <w:szCs w:val="20"/>
        </w:rPr>
        <w:t>дминистрации Кремлевского</w:t>
      </w:r>
    </w:p>
    <w:p w:rsidR="004F0794" w:rsidRDefault="004F0794" w:rsidP="005A11E2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Новосибирской области на </w:t>
      </w:r>
      <w:r>
        <w:rPr>
          <w:sz w:val="20"/>
          <w:szCs w:val="20"/>
        </w:rPr>
        <w:t>2015-2017</w:t>
      </w:r>
      <w:r w:rsidRPr="00092DA1">
        <w:rPr>
          <w:sz w:val="20"/>
          <w:szCs w:val="20"/>
        </w:rPr>
        <w:t xml:space="preserve"> год</w:t>
      </w:r>
    </w:p>
    <w:p w:rsidR="004F0794" w:rsidRDefault="004F0794" w:rsidP="005A11E2">
      <w:pPr>
        <w:jc w:val="right"/>
        <w:rPr>
          <w:sz w:val="20"/>
          <w:szCs w:val="20"/>
        </w:rPr>
      </w:pPr>
    </w:p>
    <w:p w:rsidR="004F0794" w:rsidRPr="00651C17" w:rsidRDefault="004F0794" w:rsidP="00651C17">
      <w:pPr>
        <w:jc w:val="center"/>
        <w:rPr>
          <w:b/>
        </w:rPr>
      </w:pPr>
      <w:r w:rsidRPr="00651C17">
        <w:rPr>
          <w:b/>
        </w:rPr>
        <w:t>Перечень публичных нормативных обязательств, подлежащих исполнению за счет средств местного бюджета</w:t>
      </w:r>
    </w:p>
    <w:p w:rsidR="004F0794" w:rsidRDefault="004F0794" w:rsidP="00A86A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6"/>
        <w:gridCol w:w="1083"/>
        <w:gridCol w:w="1087"/>
        <w:gridCol w:w="1123"/>
        <w:gridCol w:w="1090"/>
        <w:gridCol w:w="1104"/>
        <w:gridCol w:w="1104"/>
        <w:gridCol w:w="1104"/>
      </w:tblGrid>
      <w:tr w:rsidR="004F0794" w:rsidTr="003974D5">
        <w:tc>
          <w:tcPr>
            <w:tcW w:w="1876" w:type="dxa"/>
            <w:vMerge w:val="restart"/>
          </w:tcPr>
          <w:p w:rsidR="004F0794" w:rsidRDefault="004F0794" w:rsidP="00A86AC8">
            <w:r>
              <w:t>наименование</w:t>
            </w:r>
          </w:p>
        </w:tc>
        <w:tc>
          <w:tcPr>
            <w:tcW w:w="4383" w:type="dxa"/>
            <w:gridSpan w:val="4"/>
          </w:tcPr>
          <w:p w:rsidR="004F0794" w:rsidRDefault="004F0794" w:rsidP="00A86AC8">
            <w:r>
              <w:t>Код бюджетной классификации</w:t>
            </w:r>
          </w:p>
        </w:tc>
        <w:tc>
          <w:tcPr>
            <w:tcW w:w="3312" w:type="dxa"/>
            <w:gridSpan w:val="3"/>
          </w:tcPr>
          <w:p w:rsidR="004F0794" w:rsidRDefault="004F0794" w:rsidP="00A86AC8">
            <w:r>
              <w:t>Сумма на финансовый год</w:t>
            </w:r>
          </w:p>
        </w:tc>
      </w:tr>
      <w:tr w:rsidR="004F0794" w:rsidTr="003974D5">
        <w:tc>
          <w:tcPr>
            <w:tcW w:w="1876" w:type="dxa"/>
            <w:vMerge/>
          </w:tcPr>
          <w:p w:rsidR="004F0794" w:rsidRDefault="004F0794" w:rsidP="00A86AC8"/>
        </w:tc>
        <w:tc>
          <w:tcPr>
            <w:tcW w:w="1083" w:type="dxa"/>
          </w:tcPr>
          <w:p w:rsidR="004F0794" w:rsidRDefault="004F0794" w:rsidP="00A86AC8">
            <w:r>
              <w:t>РЗ</w:t>
            </w:r>
          </w:p>
        </w:tc>
        <w:tc>
          <w:tcPr>
            <w:tcW w:w="1087" w:type="dxa"/>
          </w:tcPr>
          <w:p w:rsidR="004F0794" w:rsidRDefault="004F0794" w:rsidP="00A86AC8">
            <w:r>
              <w:t>ПР</w:t>
            </w:r>
          </w:p>
        </w:tc>
        <w:tc>
          <w:tcPr>
            <w:tcW w:w="1123" w:type="dxa"/>
          </w:tcPr>
          <w:p w:rsidR="004F0794" w:rsidRDefault="004F0794" w:rsidP="00A86AC8">
            <w:r>
              <w:t>ЦСР</w:t>
            </w:r>
          </w:p>
        </w:tc>
        <w:tc>
          <w:tcPr>
            <w:tcW w:w="1090" w:type="dxa"/>
          </w:tcPr>
          <w:p w:rsidR="004F0794" w:rsidRDefault="004F0794" w:rsidP="00A86AC8">
            <w:r>
              <w:t>ВР</w:t>
            </w:r>
          </w:p>
        </w:tc>
        <w:tc>
          <w:tcPr>
            <w:tcW w:w="1104" w:type="dxa"/>
          </w:tcPr>
          <w:p w:rsidR="004F0794" w:rsidRDefault="004F0794" w:rsidP="00E03139">
            <w:r>
              <w:t>2015</w:t>
            </w:r>
          </w:p>
        </w:tc>
        <w:tc>
          <w:tcPr>
            <w:tcW w:w="1104" w:type="dxa"/>
          </w:tcPr>
          <w:p w:rsidR="004F0794" w:rsidRDefault="004F0794" w:rsidP="00E03139">
            <w:r>
              <w:t>2016</w:t>
            </w:r>
          </w:p>
        </w:tc>
        <w:tc>
          <w:tcPr>
            <w:tcW w:w="1104" w:type="dxa"/>
          </w:tcPr>
          <w:p w:rsidR="004F0794" w:rsidRDefault="004F0794" w:rsidP="00BC7E3E">
            <w:r>
              <w:t>2017</w:t>
            </w:r>
          </w:p>
        </w:tc>
      </w:tr>
      <w:tr w:rsidR="004F0794" w:rsidTr="003974D5">
        <w:tc>
          <w:tcPr>
            <w:tcW w:w="1876" w:type="dxa"/>
          </w:tcPr>
          <w:p w:rsidR="004F0794" w:rsidRDefault="004F0794" w:rsidP="00A86AC8"/>
        </w:tc>
        <w:tc>
          <w:tcPr>
            <w:tcW w:w="1083" w:type="dxa"/>
          </w:tcPr>
          <w:p w:rsidR="004F0794" w:rsidRDefault="004F0794" w:rsidP="00A86AC8"/>
        </w:tc>
        <w:tc>
          <w:tcPr>
            <w:tcW w:w="1087" w:type="dxa"/>
          </w:tcPr>
          <w:p w:rsidR="004F0794" w:rsidRDefault="004F0794" w:rsidP="00A86AC8"/>
        </w:tc>
        <w:tc>
          <w:tcPr>
            <w:tcW w:w="1123" w:type="dxa"/>
          </w:tcPr>
          <w:p w:rsidR="004F0794" w:rsidRDefault="004F0794" w:rsidP="00A86AC8"/>
        </w:tc>
        <w:tc>
          <w:tcPr>
            <w:tcW w:w="1090" w:type="dxa"/>
          </w:tcPr>
          <w:p w:rsidR="004F0794" w:rsidRDefault="004F0794" w:rsidP="00A86AC8"/>
        </w:tc>
        <w:tc>
          <w:tcPr>
            <w:tcW w:w="1104" w:type="dxa"/>
          </w:tcPr>
          <w:p w:rsidR="004F0794" w:rsidRDefault="004F0794" w:rsidP="00A86AC8"/>
        </w:tc>
        <w:tc>
          <w:tcPr>
            <w:tcW w:w="1104" w:type="dxa"/>
          </w:tcPr>
          <w:p w:rsidR="004F0794" w:rsidRDefault="004F0794" w:rsidP="00A86AC8"/>
        </w:tc>
        <w:tc>
          <w:tcPr>
            <w:tcW w:w="1104" w:type="dxa"/>
          </w:tcPr>
          <w:p w:rsidR="004F0794" w:rsidRDefault="004F0794" w:rsidP="00A86AC8"/>
        </w:tc>
      </w:tr>
    </w:tbl>
    <w:p w:rsidR="004F0794" w:rsidRDefault="004F0794" w:rsidP="00A86AC8"/>
    <w:p w:rsidR="004F0794" w:rsidRDefault="004F0794" w:rsidP="00A86AC8"/>
    <w:p w:rsidR="004F0794" w:rsidRDefault="004F0794" w:rsidP="00A86AC8"/>
    <w:p w:rsidR="004F0794" w:rsidRPr="00092DA1" w:rsidRDefault="004F0794" w:rsidP="00A86AC8">
      <w:r w:rsidRPr="00092DA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8</w:t>
      </w:r>
      <w:r w:rsidRPr="00092DA1">
        <w:rPr>
          <w:sz w:val="20"/>
          <w:szCs w:val="20"/>
        </w:rPr>
        <w:t xml:space="preserve">  к Решению</w:t>
      </w:r>
    </w:p>
    <w:p w:rsidR="004F0794" w:rsidRPr="00092DA1" w:rsidRDefault="004F0794" w:rsidP="00A86AC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«О бюджете а</w:t>
      </w:r>
      <w:r w:rsidRPr="00092DA1">
        <w:rPr>
          <w:sz w:val="20"/>
          <w:szCs w:val="20"/>
        </w:rPr>
        <w:t>дминистрации Кремлевского</w:t>
      </w:r>
    </w:p>
    <w:p w:rsidR="004F0794" w:rsidRPr="00092DA1" w:rsidRDefault="004F0794" w:rsidP="00A86AC8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 сельсовета Коченевского района </w:t>
      </w:r>
    </w:p>
    <w:p w:rsidR="004F0794" w:rsidRPr="00092DA1" w:rsidRDefault="004F0794" w:rsidP="00A86AC8">
      <w:pPr>
        <w:jc w:val="right"/>
      </w:pPr>
      <w:r w:rsidRPr="00092DA1">
        <w:rPr>
          <w:sz w:val="20"/>
          <w:szCs w:val="20"/>
        </w:rPr>
        <w:t xml:space="preserve">Новосибирской области на </w:t>
      </w:r>
      <w:r>
        <w:rPr>
          <w:sz w:val="20"/>
          <w:szCs w:val="20"/>
        </w:rPr>
        <w:t>2015-2017</w:t>
      </w:r>
      <w:r w:rsidRPr="00092DA1">
        <w:rPr>
          <w:sz w:val="20"/>
          <w:szCs w:val="20"/>
        </w:rPr>
        <w:t xml:space="preserve"> год</w:t>
      </w:r>
    </w:p>
    <w:p w:rsidR="004F0794" w:rsidRPr="00EC3A80" w:rsidRDefault="004F0794" w:rsidP="00A12E29"/>
    <w:p w:rsidR="004F0794" w:rsidRDefault="004F0794" w:rsidP="000A7430">
      <w:pPr>
        <w:jc w:val="center"/>
        <w:rPr>
          <w:b/>
        </w:rPr>
      </w:pPr>
      <w:r w:rsidRPr="00EC3A80">
        <w:rPr>
          <w:b/>
        </w:rPr>
        <w:t>Источники финансирования дефицита  местного бюджета Кремлевского</w:t>
      </w:r>
    </w:p>
    <w:p w:rsidR="004F0794" w:rsidRPr="00EC3A80" w:rsidRDefault="004F0794" w:rsidP="000A7430">
      <w:pPr>
        <w:jc w:val="center"/>
      </w:pPr>
      <w:r w:rsidRPr="00EC3A80">
        <w:rPr>
          <w:b/>
        </w:rPr>
        <w:t xml:space="preserve"> сельсовета Коченевского района Новосибирской области на </w:t>
      </w:r>
      <w:r>
        <w:rPr>
          <w:b/>
        </w:rPr>
        <w:t>2015-2017</w:t>
      </w:r>
      <w:r w:rsidRPr="00EC3A80">
        <w:rPr>
          <w:b/>
        </w:rPr>
        <w:t xml:space="preserve"> год </w:t>
      </w:r>
    </w:p>
    <w:p w:rsidR="004F0794" w:rsidRPr="00EC3A80" w:rsidRDefault="004F0794" w:rsidP="000A7430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2"/>
        <w:gridCol w:w="4392"/>
        <w:gridCol w:w="1134"/>
        <w:gridCol w:w="1134"/>
        <w:gridCol w:w="1099"/>
      </w:tblGrid>
      <w:tr w:rsidR="004F0794" w:rsidRPr="00EC3A80" w:rsidTr="00CD6670">
        <w:trPr>
          <w:trHeight w:val="1641"/>
        </w:trPr>
        <w:tc>
          <w:tcPr>
            <w:tcW w:w="1812" w:type="dxa"/>
          </w:tcPr>
          <w:p w:rsidR="004F0794" w:rsidRPr="00EC3A80" w:rsidRDefault="004F0794" w:rsidP="003974D5">
            <w:pPr>
              <w:jc w:val="center"/>
            </w:pPr>
          </w:p>
          <w:p w:rsidR="004F0794" w:rsidRPr="00EC3A80" w:rsidRDefault="004F0794" w:rsidP="003974D5">
            <w:pPr>
              <w:jc w:val="center"/>
            </w:pPr>
          </w:p>
          <w:p w:rsidR="004F0794" w:rsidRPr="00EC3A80" w:rsidRDefault="004F0794" w:rsidP="003974D5">
            <w:pPr>
              <w:jc w:val="center"/>
            </w:pPr>
            <w:r w:rsidRPr="00EC3A80">
              <w:t>Код</w:t>
            </w:r>
          </w:p>
        </w:tc>
        <w:tc>
          <w:tcPr>
            <w:tcW w:w="4392" w:type="dxa"/>
          </w:tcPr>
          <w:p w:rsidR="004F0794" w:rsidRPr="00EC3A80" w:rsidRDefault="004F0794" w:rsidP="003974D5">
            <w:pPr>
              <w:jc w:val="center"/>
            </w:pPr>
            <w:r w:rsidRPr="00EC3A80"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134" w:type="dxa"/>
          </w:tcPr>
          <w:p w:rsidR="004F0794" w:rsidRPr="00EC3A80" w:rsidRDefault="004F0794" w:rsidP="003974D5">
            <w:pPr>
              <w:jc w:val="center"/>
            </w:pPr>
          </w:p>
          <w:p w:rsidR="004F0794" w:rsidRPr="00EC3A80" w:rsidRDefault="004F0794" w:rsidP="003974D5">
            <w:pPr>
              <w:jc w:val="center"/>
            </w:pPr>
          </w:p>
          <w:p w:rsidR="004F0794" w:rsidRPr="00EC3A80" w:rsidRDefault="004F0794" w:rsidP="00E03139">
            <w:pPr>
              <w:jc w:val="center"/>
            </w:pPr>
            <w:r>
              <w:t>2015</w:t>
            </w:r>
          </w:p>
        </w:tc>
        <w:tc>
          <w:tcPr>
            <w:tcW w:w="1134" w:type="dxa"/>
          </w:tcPr>
          <w:p w:rsidR="004F0794" w:rsidRDefault="004F0794" w:rsidP="003974D5">
            <w:pPr>
              <w:jc w:val="center"/>
            </w:pPr>
          </w:p>
          <w:p w:rsidR="004F0794" w:rsidRDefault="004F0794" w:rsidP="003974D5">
            <w:pPr>
              <w:jc w:val="center"/>
            </w:pPr>
          </w:p>
          <w:p w:rsidR="004F0794" w:rsidRPr="00EC3A80" w:rsidRDefault="004F0794" w:rsidP="00546F18">
            <w:pPr>
              <w:jc w:val="center"/>
            </w:pPr>
            <w:r>
              <w:t>2016</w:t>
            </w:r>
          </w:p>
        </w:tc>
        <w:tc>
          <w:tcPr>
            <w:tcW w:w="1099" w:type="dxa"/>
          </w:tcPr>
          <w:p w:rsidR="004F0794" w:rsidRDefault="004F0794" w:rsidP="003974D5">
            <w:pPr>
              <w:jc w:val="center"/>
            </w:pPr>
          </w:p>
          <w:p w:rsidR="004F0794" w:rsidRDefault="004F0794" w:rsidP="003974D5">
            <w:pPr>
              <w:jc w:val="center"/>
            </w:pPr>
          </w:p>
          <w:p w:rsidR="004F0794" w:rsidRPr="00EC3A80" w:rsidRDefault="004F0794" w:rsidP="00E03139">
            <w:pPr>
              <w:jc w:val="center"/>
            </w:pPr>
            <w:r>
              <w:t>2017</w:t>
            </w:r>
          </w:p>
        </w:tc>
      </w:tr>
      <w:tr w:rsidR="004F0794" w:rsidRPr="003974D5" w:rsidTr="00CD6670">
        <w:tc>
          <w:tcPr>
            <w:tcW w:w="1812" w:type="dxa"/>
          </w:tcPr>
          <w:p w:rsidR="004F0794" w:rsidRPr="00090352" w:rsidRDefault="004F0794" w:rsidP="003974D5">
            <w:pPr>
              <w:jc w:val="center"/>
              <w:rPr>
                <w:b/>
              </w:rPr>
            </w:pPr>
          </w:p>
          <w:p w:rsidR="004F0794" w:rsidRPr="00090352" w:rsidRDefault="004F0794" w:rsidP="003974D5">
            <w:pPr>
              <w:jc w:val="center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4392" w:type="dxa"/>
          </w:tcPr>
          <w:p w:rsidR="004F0794" w:rsidRPr="00090352" w:rsidRDefault="004F0794" w:rsidP="00546F18">
            <w:pPr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Источники внутреннего финансирования дефицита местного бюджета администрации Кремлевского сельсовета, в том числе</w:t>
            </w:r>
          </w:p>
        </w:tc>
        <w:tc>
          <w:tcPr>
            <w:tcW w:w="1134" w:type="dxa"/>
          </w:tcPr>
          <w:p w:rsidR="004F0794" w:rsidRPr="00090352" w:rsidRDefault="004F0794" w:rsidP="003974D5">
            <w:pPr>
              <w:jc w:val="center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F0794" w:rsidRPr="00090352" w:rsidRDefault="004F0794" w:rsidP="003974D5">
            <w:pPr>
              <w:jc w:val="center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4F0794" w:rsidRPr="00090352" w:rsidRDefault="004F0794" w:rsidP="003974D5">
            <w:pPr>
              <w:jc w:val="center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0,0</w:t>
            </w:r>
          </w:p>
        </w:tc>
      </w:tr>
      <w:tr w:rsidR="004F0794" w:rsidRPr="003974D5" w:rsidTr="00CD6670">
        <w:tc>
          <w:tcPr>
            <w:tcW w:w="1812" w:type="dxa"/>
          </w:tcPr>
          <w:p w:rsidR="004F0794" w:rsidRPr="00090352" w:rsidRDefault="004F0794" w:rsidP="003974D5">
            <w:pPr>
              <w:jc w:val="center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01 03 00 00 00 0000 000</w:t>
            </w:r>
          </w:p>
        </w:tc>
        <w:tc>
          <w:tcPr>
            <w:tcW w:w="4392" w:type="dxa"/>
          </w:tcPr>
          <w:p w:rsidR="004F0794" w:rsidRPr="00090352" w:rsidRDefault="004F0794" w:rsidP="00546F18">
            <w:pPr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4F0794" w:rsidRPr="00090352" w:rsidRDefault="004F0794" w:rsidP="003974D5">
            <w:pPr>
              <w:jc w:val="center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F0794" w:rsidRPr="00090352" w:rsidRDefault="004F0794" w:rsidP="003974D5">
            <w:pPr>
              <w:jc w:val="center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4F0794" w:rsidRPr="00090352" w:rsidRDefault="004F0794" w:rsidP="003974D5">
            <w:pPr>
              <w:jc w:val="center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0,0</w:t>
            </w:r>
          </w:p>
        </w:tc>
      </w:tr>
      <w:tr w:rsidR="004F0794" w:rsidRPr="003974D5" w:rsidTr="00CD6670">
        <w:tc>
          <w:tcPr>
            <w:tcW w:w="1812" w:type="dxa"/>
          </w:tcPr>
          <w:p w:rsidR="004F0794" w:rsidRPr="00090352" w:rsidRDefault="004F0794" w:rsidP="003974D5">
            <w:pPr>
              <w:jc w:val="center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01 03 00 00 00 0000 700</w:t>
            </w:r>
          </w:p>
        </w:tc>
        <w:tc>
          <w:tcPr>
            <w:tcW w:w="4392" w:type="dxa"/>
          </w:tcPr>
          <w:p w:rsidR="004F0794" w:rsidRPr="00090352" w:rsidRDefault="004F0794" w:rsidP="00546F18">
            <w:pPr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РФ</w:t>
            </w:r>
          </w:p>
        </w:tc>
        <w:tc>
          <w:tcPr>
            <w:tcW w:w="1134" w:type="dxa"/>
          </w:tcPr>
          <w:p w:rsidR="004F0794" w:rsidRPr="00090352" w:rsidRDefault="004F0794" w:rsidP="003974D5">
            <w:pPr>
              <w:jc w:val="center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F0794" w:rsidRPr="00090352" w:rsidRDefault="004F0794" w:rsidP="003974D5">
            <w:pPr>
              <w:jc w:val="center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4F0794" w:rsidRPr="00090352" w:rsidRDefault="004F0794" w:rsidP="003974D5">
            <w:pPr>
              <w:jc w:val="center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0,0</w:t>
            </w:r>
          </w:p>
        </w:tc>
      </w:tr>
      <w:tr w:rsidR="004F0794" w:rsidRPr="00EC3A80" w:rsidTr="00CD6670">
        <w:tc>
          <w:tcPr>
            <w:tcW w:w="1812" w:type="dxa"/>
          </w:tcPr>
          <w:p w:rsidR="004F0794" w:rsidRPr="00090352" w:rsidRDefault="004F0794" w:rsidP="003974D5">
            <w:pPr>
              <w:jc w:val="center"/>
            </w:pPr>
            <w:r w:rsidRPr="00090352">
              <w:rPr>
                <w:sz w:val="22"/>
                <w:szCs w:val="22"/>
              </w:rPr>
              <w:t>01 03 00 00 10 0000 710</w:t>
            </w:r>
          </w:p>
        </w:tc>
        <w:tc>
          <w:tcPr>
            <w:tcW w:w="4392" w:type="dxa"/>
          </w:tcPr>
          <w:p w:rsidR="004F0794" w:rsidRPr="00090352" w:rsidRDefault="004F0794" w:rsidP="003974D5">
            <w:pPr>
              <w:jc w:val="both"/>
            </w:pPr>
            <w:r w:rsidRPr="00090352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34" w:type="dxa"/>
          </w:tcPr>
          <w:p w:rsidR="004F0794" w:rsidRPr="00090352" w:rsidRDefault="004F0794" w:rsidP="003974D5">
            <w:pPr>
              <w:jc w:val="center"/>
            </w:pPr>
            <w:r w:rsidRPr="000903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F0794" w:rsidRPr="00090352" w:rsidRDefault="004F0794" w:rsidP="003974D5">
            <w:pPr>
              <w:jc w:val="center"/>
            </w:pPr>
            <w:r w:rsidRPr="00090352">
              <w:rPr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4F0794" w:rsidRPr="00090352" w:rsidRDefault="004F0794" w:rsidP="003974D5">
            <w:pPr>
              <w:jc w:val="center"/>
            </w:pPr>
            <w:r w:rsidRPr="00090352">
              <w:rPr>
                <w:sz w:val="22"/>
                <w:szCs w:val="22"/>
              </w:rPr>
              <w:t>0,0</w:t>
            </w:r>
          </w:p>
        </w:tc>
      </w:tr>
      <w:tr w:rsidR="004F0794" w:rsidRPr="003974D5" w:rsidTr="00CD6670">
        <w:tc>
          <w:tcPr>
            <w:tcW w:w="1812" w:type="dxa"/>
          </w:tcPr>
          <w:p w:rsidR="004F0794" w:rsidRPr="00090352" w:rsidRDefault="004F0794" w:rsidP="003974D5">
            <w:pPr>
              <w:jc w:val="center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01 03 00 00 00 0000 800</w:t>
            </w:r>
          </w:p>
        </w:tc>
        <w:tc>
          <w:tcPr>
            <w:tcW w:w="4392" w:type="dxa"/>
          </w:tcPr>
          <w:p w:rsidR="004F0794" w:rsidRPr="00090352" w:rsidRDefault="004F0794" w:rsidP="00BC7E3E">
            <w:pPr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4F0794" w:rsidRPr="00090352" w:rsidRDefault="004F0794" w:rsidP="003974D5">
            <w:pPr>
              <w:jc w:val="center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F0794" w:rsidRPr="00090352" w:rsidRDefault="004F0794" w:rsidP="003974D5">
            <w:pPr>
              <w:jc w:val="center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4F0794" w:rsidRPr="00090352" w:rsidRDefault="004F0794" w:rsidP="003974D5">
            <w:pPr>
              <w:jc w:val="center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0,0</w:t>
            </w:r>
          </w:p>
        </w:tc>
      </w:tr>
      <w:tr w:rsidR="004F0794" w:rsidRPr="003974D5" w:rsidTr="00CD6670">
        <w:tc>
          <w:tcPr>
            <w:tcW w:w="1812" w:type="dxa"/>
          </w:tcPr>
          <w:p w:rsidR="004F0794" w:rsidRPr="00090352" w:rsidRDefault="004F0794" w:rsidP="00090352">
            <w:r w:rsidRPr="00090352">
              <w:rPr>
                <w:sz w:val="22"/>
                <w:szCs w:val="22"/>
              </w:rPr>
              <w:t>01 03 00 00 10 0000 810</w:t>
            </w:r>
          </w:p>
        </w:tc>
        <w:tc>
          <w:tcPr>
            <w:tcW w:w="4392" w:type="dxa"/>
          </w:tcPr>
          <w:p w:rsidR="004F0794" w:rsidRPr="00090352" w:rsidRDefault="004F0794" w:rsidP="003974D5">
            <w:pPr>
              <w:jc w:val="both"/>
            </w:pPr>
            <w:r w:rsidRPr="00090352">
              <w:rPr>
                <w:sz w:val="22"/>
                <w:szCs w:val="22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</w:tcPr>
          <w:p w:rsidR="004F0794" w:rsidRPr="00090352" w:rsidRDefault="004F0794" w:rsidP="003974D5">
            <w:pPr>
              <w:jc w:val="center"/>
            </w:pPr>
            <w:r w:rsidRPr="000903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F0794" w:rsidRPr="00090352" w:rsidRDefault="004F0794" w:rsidP="003974D5">
            <w:pPr>
              <w:jc w:val="center"/>
            </w:pPr>
            <w:r w:rsidRPr="00090352">
              <w:rPr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4F0794" w:rsidRPr="00090352" w:rsidRDefault="004F0794" w:rsidP="003974D5">
            <w:pPr>
              <w:jc w:val="center"/>
            </w:pPr>
            <w:r w:rsidRPr="00090352">
              <w:rPr>
                <w:sz w:val="22"/>
                <w:szCs w:val="22"/>
              </w:rPr>
              <w:t>0,0</w:t>
            </w:r>
          </w:p>
        </w:tc>
      </w:tr>
      <w:tr w:rsidR="004F0794" w:rsidRPr="003974D5" w:rsidTr="00CD6670">
        <w:tc>
          <w:tcPr>
            <w:tcW w:w="1812" w:type="dxa"/>
          </w:tcPr>
          <w:p w:rsidR="004F0794" w:rsidRPr="00090352" w:rsidRDefault="004F0794" w:rsidP="003974D5">
            <w:pPr>
              <w:jc w:val="center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4392" w:type="dxa"/>
          </w:tcPr>
          <w:p w:rsidR="004F0794" w:rsidRPr="00090352" w:rsidRDefault="004F0794" w:rsidP="003974D5">
            <w:pPr>
              <w:jc w:val="both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4F0794" w:rsidRPr="00090352" w:rsidRDefault="004F0794" w:rsidP="003974D5">
            <w:pPr>
              <w:jc w:val="center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F0794" w:rsidRPr="00090352" w:rsidRDefault="004F0794" w:rsidP="003974D5">
            <w:pPr>
              <w:jc w:val="center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99" w:type="dxa"/>
          </w:tcPr>
          <w:p w:rsidR="004F0794" w:rsidRPr="00090352" w:rsidRDefault="004F0794" w:rsidP="003974D5">
            <w:pPr>
              <w:jc w:val="center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0,0</w:t>
            </w:r>
          </w:p>
        </w:tc>
      </w:tr>
      <w:tr w:rsidR="004F0794" w:rsidRPr="003974D5" w:rsidTr="00CD6670">
        <w:tc>
          <w:tcPr>
            <w:tcW w:w="1812" w:type="dxa"/>
          </w:tcPr>
          <w:p w:rsidR="004F0794" w:rsidRPr="00090352" w:rsidRDefault="004F0794" w:rsidP="003974D5">
            <w:pPr>
              <w:jc w:val="center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01 05 00 00 00 0000 500</w:t>
            </w:r>
          </w:p>
        </w:tc>
        <w:tc>
          <w:tcPr>
            <w:tcW w:w="4392" w:type="dxa"/>
          </w:tcPr>
          <w:p w:rsidR="004F0794" w:rsidRPr="00090352" w:rsidRDefault="004F0794" w:rsidP="003974D5">
            <w:pPr>
              <w:jc w:val="both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134" w:type="dxa"/>
          </w:tcPr>
          <w:p w:rsidR="004F0794" w:rsidRPr="00090352" w:rsidRDefault="004F0794" w:rsidP="00E03139">
            <w:pPr>
              <w:jc w:val="center"/>
              <w:rPr>
                <w:b/>
                <w:bCs/>
              </w:rPr>
            </w:pPr>
            <w:r w:rsidRPr="00090352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6367,8</w:t>
            </w:r>
          </w:p>
        </w:tc>
        <w:tc>
          <w:tcPr>
            <w:tcW w:w="1134" w:type="dxa"/>
          </w:tcPr>
          <w:p w:rsidR="004F0794" w:rsidRPr="00090352" w:rsidRDefault="004F0794" w:rsidP="00E031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-5307,0</w:t>
            </w:r>
          </w:p>
        </w:tc>
        <w:tc>
          <w:tcPr>
            <w:tcW w:w="1099" w:type="dxa"/>
          </w:tcPr>
          <w:p w:rsidR="004F0794" w:rsidRPr="00090352" w:rsidRDefault="004F0794" w:rsidP="000F43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-5750,0</w:t>
            </w:r>
          </w:p>
        </w:tc>
      </w:tr>
      <w:tr w:rsidR="004F0794" w:rsidRPr="003974D5" w:rsidTr="00CD6670">
        <w:tc>
          <w:tcPr>
            <w:tcW w:w="1812" w:type="dxa"/>
          </w:tcPr>
          <w:p w:rsidR="004F0794" w:rsidRPr="00090352" w:rsidRDefault="004F0794" w:rsidP="003974D5">
            <w:pPr>
              <w:jc w:val="center"/>
            </w:pPr>
            <w:r w:rsidRPr="00090352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92" w:type="dxa"/>
          </w:tcPr>
          <w:p w:rsidR="004F0794" w:rsidRPr="00090352" w:rsidRDefault="004F0794" w:rsidP="003974D5">
            <w:pPr>
              <w:jc w:val="both"/>
            </w:pPr>
            <w:r w:rsidRPr="00090352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134" w:type="dxa"/>
          </w:tcPr>
          <w:p w:rsidR="004F0794" w:rsidRPr="00090352" w:rsidRDefault="004F0794" w:rsidP="00E03139">
            <w:pPr>
              <w:jc w:val="center"/>
            </w:pPr>
            <w:r w:rsidRPr="00090352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6367,8</w:t>
            </w:r>
            <w:r w:rsidRPr="00090352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F0794" w:rsidRPr="00090352" w:rsidRDefault="004F0794" w:rsidP="00E0313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-5307,0</w:t>
            </w:r>
          </w:p>
        </w:tc>
        <w:tc>
          <w:tcPr>
            <w:tcW w:w="1099" w:type="dxa"/>
          </w:tcPr>
          <w:p w:rsidR="004F0794" w:rsidRPr="00090352" w:rsidRDefault="004F0794" w:rsidP="000F433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-5750,0</w:t>
            </w:r>
          </w:p>
        </w:tc>
      </w:tr>
      <w:tr w:rsidR="004F0794" w:rsidRPr="003974D5" w:rsidTr="00CD6670">
        <w:tc>
          <w:tcPr>
            <w:tcW w:w="1812" w:type="dxa"/>
          </w:tcPr>
          <w:p w:rsidR="004F0794" w:rsidRPr="00090352" w:rsidRDefault="004F0794" w:rsidP="003974D5">
            <w:pPr>
              <w:jc w:val="center"/>
            </w:pPr>
            <w:r w:rsidRPr="00090352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92" w:type="dxa"/>
          </w:tcPr>
          <w:p w:rsidR="004F0794" w:rsidRPr="00090352" w:rsidRDefault="004F0794" w:rsidP="003974D5">
            <w:pPr>
              <w:jc w:val="both"/>
            </w:pPr>
            <w:r w:rsidRPr="00090352">
              <w:rPr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1134" w:type="dxa"/>
          </w:tcPr>
          <w:p w:rsidR="004F0794" w:rsidRPr="00090352" w:rsidRDefault="004F0794" w:rsidP="000F4334">
            <w:pPr>
              <w:jc w:val="center"/>
            </w:pPr>
            <w:r w:rsidRPr="00090352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6367,8</w:t>
            </w:r>
          </w:p>
        </w:tc>
        <w:tc>
          <w:tcPr>
            <w:tcW w:w="1134" w:type="dxa"/>
          </w:tcPr>
          <w:p w:rsidR="004F0794" w:rsidRPr="00090352" w:rsidRDefault="004F0794" w:rsidP="00E0313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-5307,0</w:t>
            </w:r>
          </w:p>
        </w:tc>
        <w:tc>
          <w:tcPr>
            <w:tcW w:w="1099" w:type="dxa"/>
          </w:tcPr>
          <w:p w:rsidR="004F0794" w:rsidRPr="00090352" w:rsidRDefault="004F0794" w:rsidP="000F433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-5750,0</w:t>
            </w:r>
          </w:p>
        </w:tc>
      </w:tr>
      <w:tr w:rsidR="004F0794" w:rsidRPr="003974D5" w:rsidTr="00CD6670">
        <w:tc>
          <w:tcPr>
            <w:tcW w:w="1812" w:type="dxa"/>
          </w:tcPr>
          <w:p w:rsidR="004F0794" w:rsidRPr="00090352" w:rsidRDefault="004F0794" w:rsidP="003974D5">
            <w:pPr>
              <w:jc w:val="center"/>
            </w:pPr>
            <w:r w:rsidRPr="00090352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92" w:type="dxa"/>
          </w:tcPr>
          <w:p w:rsidR="004F0794" w:rsidRPr="00090352" w:rsidRDefault="004F0794" w:rsidP="003974D5">
            <w:pPr>
              <w:jc w:val="both"/>
            </w:pPr>
            <w:r w:rsidRPr="00090352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</w:tcPr>
          <w:p w:rsidR="004F0794" w:rsidRPr="00090352" w:rsidRDefault="004F0794" w:rsidP="000F4334">
            <w:pPr>
              <w:jc w:val="center"/>
            </w:pPr>
            <w:r w:rsidRPr="00090352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6367,8</w:t>
            </w:r>
          </w:p>
        </w:tc>
        <w:tc>
          <w:tcPr>
            <w:tcW w:w="1134" w:type="dxa"/>
          </w:tcPr>
          <w:p w:rsidR="004F0794" w:rsidRPr="00090352" w:rsidRDefault="004F0794" w:rsidP="00E0313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-5307,0</w:t>
            </w:r>
          </w:p>
        </w:tc>
        <w:tc>
          <w:tcPr>
            <w:tcW w:w="1099" w:type="dxa"/>
          </w:tcPr>
          <w:p w:rsidR="004F0794" w:rsidRPr="00090352" w:rsidRDefault="004F0794" w:rsidP="000F433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-5750,0</w:t>
            </w:r>
          </w:p>
        </w:tc>
      </w:tr>
      <w:tr w:rsidR="004F0794" w:rsidRPr="003974D5" w:rsidTr="00CD6670">
        <w:tc>
          <w:tcPr>
            <w:tcW w:w="1812" w:type="dxa"/>
          </w:tcPr>
          <w:p w:rsidR="004F0794" w:rsidRPr="00090352" w:rsidRDefault="004F0794" w:rsidP="003974D5">
            <w:pPr>
              <w:jc w:val="center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01 05 00 00 00 0000 600</w:t>
            </w:r>
          </w:p>
        </w:tc>
        <w:tc>
          <w:tcPr>
            <w:tcW w:w="4392" w:type="dxa"/>
          </w:tcPr>
          <w:p w:rsidR="004F0794" w:rsidRPr="00090352" w:rsidRDefault="004F0794" w:rsidP="003974D5">
            <w:pPr>
              <w:jc w:val="both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4F0794" w:rsidRPr="00090352" w:rsidRDefault="004F0794" w:rsidP="000F433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6367,8</w:t>
            </w:r>
          </w:p>
        </w:tc>
        <w:tc>
          <w:tcPr>
            <w:tcW w:w="1134" w:type="dxa"/>
          </w:tcPr>
          <w:p w:rsidR="004F0794" w:rsidRPr="00090352" w:rsidRDefault="004F0794" w:rsidP="00E0313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5307,0</w:t>
            </w:r>
          </w:p>
        </w:tc>
        <w:tc>
          <w:tcPr>
            <w:tcW w:w="1099" w:type="dxa"/>
          </w:tcPr>
          <w:p w:rsidR="004F0794" w:rsidRPr="00090352" w:rsidRDefault="004F0794" w:rsidP="000F433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5750,0</w:t>
            </w:r>
          </w:p>
        </w:tc>
      </w:tr>
      <w:tr w:rsidR="004F0794" w:rsidRPr="003974D5" w:rsidTr="00CD6670">
        <w:tc>
          <w:tcPr>
            <w:tcW w:w="1812" w:type="dxa"/>
          </w:tcPr>
          <w:p w:rsidR="004F0794" w:rsidRPr="00090352" w:rsidRDefault="004F0794" w:rsidP="003974D5">
            <w:pPr>
              <w:jc w:val="center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01 05 02 00 00 0000 600</w:t>
            </w:r>
          </w:p>
        </w:tc>
        <w:tc>
          <w:tcPr>
            <w:tcW w:w="4392" w:type="dxa"/>
          </w:tcPr>
          <w:p w:rsidR="004F0794" w:rsidRPr="00090352" w:rsidRDefault="004F0794" w:rsidP="003974D5">
            <w:pPr>
              <w:jc w:val="both"/>
              <w:rPr>
                <w:b/>
              </w:rPr>
            </w:pPr>
            <w:r w:rsidRPr="00090352">
              <w:rPr>
                <w:b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4F0794" w:rsidRPr="00090352" w:rsidRDefault="004F0794" w:rsidP="000F433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6367,8</w:t>
            </w:r>
          </w:p>
        </w:tc>
        <w:tc>
          <w:tcPr>
            <w:tcW w:w="1134" w:type="dxa"/>
          </w:tcPr>
          <w:p w:rsidR="004F0794" w:rsidRPr="00090352" w:rsidRDefault="004F0794" w:rsidP="00E0313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5307,0</w:t>
            </w:r>
          </w:p>
        </w:tc>
        <w:tc>
          <w:tcPr>
            <w:tcW w:w="1099" w:type="dxa"/>
          </w:tcPr>
          <w:p w:rsidR="004F0794" w:rsidRPr="00090352" w:rsidRDefault="004F0794" w:rsidP="000F433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5750,0</w:t>
            </w:r>
          </w:p>
        </w:tc>
      </w:tr>
      <w:tr w:rsidR="004F0794" w:rsidRPr="003974D5" w:rsidTr="00CD6670">
        <w:tc>
          <w:tcPr>
            <w:tcW w:w="1812" w:type="dxa"/>
          </w:tcPr>
          <w:p w:rsidR="004F0794" w:rsidRPr="00090352" w:rsidRDefault="004F0794" w:rsidP="003974D5">
            <w:pPr>
              <w:jc w:val="center"/>
            </w:pPr>
            <w:r w:rsidRPr="00090352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92" w:type="dxa"/>
          </w:tcPr>
          <w:p w:rsidR="004F0794" w:rsidRPr="00090352" w:rsidRDefault="004F0794" w:rsidP="003974D5">
            <w:pPr>
              <w:jc w:val="both"/>
            </w:pPr>
            <w:r w:rsidRPr="00090352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</w:tcPr>
          <w:p w:rsidR="004F0794" w:rsidRPr="00090352" w:rsidRDefault="004F0794" w:rsidP="000F433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6367,8</w:t>
            </w:r>
          </w:p>
        </w:tc>
        <w:tc>
          <w:tcPr>
            <w:tcW w:w="1134" w:type="dxa"/>
          </w:tcPr>
          <w:p w:rsidR="004F0794" w:rsidRPr="00090352" w:rsidRDefault="004F0794" w:rsidP="004533A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5307,0</w:t>
            </w:r>
          </w:p>
        </w:tc>
        <w:tc>
          <w:tcPr>
            <w:tcW w:w="1099" w:type="dxa"/>
          </w:tcPr>
          <w:p w:rsidR="004F0794" w:rsidRPr="00090352" w:rsidRDefault="004F0794" w:rsidP="000F433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5750,0</w:t>
            </w:r>
          </w:p>
        </w:tc>
      </w:tr>
      <w:tr w:rsidR="004F0794" w:rsidRPr="003974D5" w:rsidTr="00CD6670">
        <w:tc>
          <w:tcPr>
            <w:tcW w:w="1812" w:type="dxa"/>
          </w:tcPr>
          <w:p w:rsidR="004F0794" w:rsidRPr="00090352" w:rsidRDefault="004F0794" w:rsidP="003974D5">
            <w:pPr>
              <w:jc w:val="center"/>
            </w:pPr>
            <w:r w:rsidRPr="00090352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92" w:type="dxa"/>
          </w:tcPr>
          <w:p w:rsidR="004F0794" w:rsidRPr="00090352" w:rsidRDefault="004F0794" w:rsidP="003974D5">
            <w:pPr>
              <w:jc w:val="both"/>
            </w:pPr>
            <w:r w:rsidRPr="00090352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</w:tcPr>
          <w:p w:rsidR="004F0794" w:rsidRPr="00090352" w:rsidRDefault="004F0794" w:rsidP="000F433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6367,8</w:t>
            </w:r>
          </w:p>
        </w:tc>
        <w:tc>
          <w:tcPr>
            <w:tcW w:w="1134" w:type="dxa"/>
          </w:tcPr>
          <w:p w:rsidR="004F0794" w:rsidRPr="00090352" w:rsidRDefault="004F0794" w:rsidP="004533A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5307,0</w:t>
            </w:r>
          </w:p>
        </w:tc>
        <w:tc>
          <w:tcPr>
            <w:tcW w:w="1099" w:type="dxa"/>
          </w:tcPr>
          <w:p w:rsidR="004F0794" w:rsidRPr="00090352" w:rsidRDefault="004F0794" w:rsidP="000F433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5750,0</w:t>
            </w:r>
          </w:p>
        </w:tc>
      </w:tr>
    </w:tbl>
    <w:p w:rsidR="004F0794" w:rsidRDefault="004F0794" w:rsidP="000A7430">
      <w:pPr>
        <w:rPr>
          <w:b/>
        </w:rPr>
      </w:pPr>
    </w:p>
    <w:p w:rsidR="004F0794" w:rsidRDefault="004F0794" w:rsidP="00A86AC8">
      <w:pPr>
        <w:rPr>
          <w:b/>
        </w:rPr>
      </w:pPr>
    </w:p>
    <w:p w:rsidR="004F0794" w:rsidRDefault="004F0794" w:rsidP="00A86AC8">
      <w:pPr>
        <w:rPr>
          <w:b/>
        </w:rPr>
      </w:pPr>
    </w:p>
    <w:p w:rsidR="004F0794" w:rsidRDefault="004F0794" w:rsidP="005A11E2">
      <w:pPr>
        <w:jc w:val="right"/>
        <w:rPr>
          <w:b/>
        </w:rPr>
      </w:pPr>
    </w:p>
    <w:p w:rsidR="004F0794" w:rsidRPr="00A376F5" w:rsidRDefault="004F0794" w:rsidP="005A11E2">
      <w:pPr>
        <w:jc w:val="right"/>
      </w:pPr>
      <w:r w:rsidRPr="00A376F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9</w:t>
      </w:r>
      <w:r w:rsidRPr="00A376F5">
        <w:rPr>
          <w:sz w:val="20"/>
          <w:szCs w:val="20"/>
        </w:rPr>
        <w:t xml:space="preserve">  к Решению</w:t>
      </w:r>
    </w:p>
    <w:p w:rsidR="004F0794" w:rsidRPr="00A376F5" w:rsidRDefault="004F0794" w:rsidP="005A11E2">
      <w:pPr>
        <w:jc w:val="right"/>
        <w:rPr>
          <w:sz w:val="20"/>
          <w:szCs w:val="20"/>
        </w:rPr>
      </w:pPr>
      <w:r w:rsidRPr="00A376F5">
        <w:rPr>
          <w:sz w:val="20"/>
          <w:szCs w:val="20"/>
        </w:rPr>
        <w:t xml:space="preserve"> «О бюджете Администрации Кремлевского</w:t>
      </w:r>
    </w:p>
    <w:p w:rsidR="004F0794" w:rsidRPr="00A376F5" w:rsidRDefault="004F0794" w:rsidP="005A11E2">
      <w:pPr>
        <w:jc w:val="right"/>
        <w:rPr>
          <w:sz w:val="20"/>
          <w:szCs w:val="20"/>
        </w:rPr>
      </w:pPr>
      <w:r w:rsidRPr="00A376F5">
        <w:rPr>
          <w:sz w:val="20"/>
          <w:szCs w:val="20"/>
        </w:rPr>
        <w:t xml:space="preserve"> сельсовета Коченевского района </w:t>
      </w:r>
    </w:p>
    <w:p w:rsidR="004F0794" w:rsidRPr="00A376F5" w:rsidRDefault="004F0794" w:rsidP="005A11E2">
      <w:pPr>
        <w:jc w:val="right"/>
      </w:pPr>
      <w:r w:rsidRPr="00A376F5">
        <w:rPr>
          <w:sz w:val="20"/>
          <w:szCs w:val="20"/>
        </w:rPr>
        <w:t xml:space="preserve">Новосибирской области на </w:t>
      </w:r>
      <w:r>
        <w:rPr>
          <w:sz w:val="20"/>
          <w:szCs w:val="20"/>
        </w:rPr>
        <w:t>2015-2017</w:t>
      </w:r>
      <w:r w:rsidRPr="00A376F5">
        <w:rPr>
          <w:sz w:val="20"/>
          <w:szCs w:val="20"/>
        </w:rPr>
        <w:t>год</w:t>
      </w:r>
    </w:p>
    <w:p w:rsidR="004F0794" w:rsidRPr="00A376F5" w:rsidRDefault="004F0794" w:rsidP="00A12E29"/>
    <w:p w:rsidR="004F0794" w:rsidRPr="00EC3A80" w:rsidRDefault="004F0794" w:rsidP="00A12E29"/>
    <w:p w:rsidR="004F0794" w:rsidRPr="00EC3A80" w:rsidRDefault="004F0794" w:rsidP="004A458C">
      <w:pPr>
        <w:jc w:val="center"/>
        <w:rPr>
          <w:b/>
        </w:rPr>
      </w:pPr>
      <w:r w:rsidRPr="00EC3A80">
        <w:rPr>
          <w:b/>
        </w:rPr>
        <w:t xml:space="preserve">Программа муниципального внутреннего заимствований Кремлевского сельсовета Коченевского района  Новосибирской области на </w:t>
      </w:r>
      <w:r>
        <w:rPr>
          <w:b/>
        </w:rPr>
        <w:t>2015-2017</w:t>
      </w:r>
      <w:r w:rsidRPr="00EC3A80">
        <w:rPr>
          <w:b/>
        </w:rPr>
        <w:t xml:space="preserve">год </w:t>
      </w:r>
    </w:p>
    <w:p w:rsidR="004F0794" w:rsidRPr="00EC3A80" w:rsidRDefault="004F0794" w:rsidP="004A458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5"/>
        <w:gridCol w:w="963"/>
        <w:gridCol w:w="1260"/>
        <w:gridCol w:w="900"/>
        <w:gridCol w:w="1080"/>
        <w:gridCol w:w="900"/>
        <w:gridCol w:w="1003"/>
      </w:tblGrid>
      <w:tr w:rsidR="004F0794" w:rsidRPr="003974D5" w:rsidTr="003974D5">
        <w:tc>
          <w:tcPr>
            <w:tcW w:w="3465" w:type="dxa"/>
          </w:tcPr>
          <w:p w:rsidR="004F0794" w:rsidRPr="003974D5" w:rsidRDefault="004F0794" w:rsidP="004A458C">
            <w:pPr>
              <w:rPr>
                <w:b/>
              </w:rPr>
            </w:pPr>
          </w:p>
        </w:tc>
        <w:tc>
          <w:tcPr>
            <w:tcW w:w="3123" w:type="dxa"/>
            <w:gridSpan w:val="3"/>
          </w:tcPr>
          <w:p w:rsidR="004F0794" w:rsidRPr="003974D5" w:rsidRDefault="004F0794" w:rsidP="003974D5">
            <w:pPr>
              <w:jc w:val="center"/>
              <w:rPr>
                <w:b/>
              </w:rPr>
            </w:pPr>
            <w:r w:rsidRPr="003974D5">
              <w:rPr>
                <w:b/>
              </w:rPr>
              <w:t>Объем привлечения</w:t>
            </w:r>
          </w:p>
        </w:tc>
        <w:tc>
          <w:tcPr>
            <w:tcW w:w="2983" w:type="dxa"/>
            <w:gridSpan w:val="3"/>
          </w:tcPr>
          <w:p w:rsidR="004F0794" w:rsidRPr="003974D5" w:rsidRDefault="004F0794" w:rsidP="003974D5">
            <w:pPr>
              <w:jc w:val="center"/>
              <w:rPr>
                <w:b/>
              </w:rPr>
            </w:pPr>
            <w:r w:rsidRPr="003974D5">
              <w:rPr>
                <w:b/>
              </w:rPr>
              <w:t>Объем средств, направляемых на погашение</w:t>
            </w:r>
          </w:p>
        </w:tc>
      </w:tr>
      <w:tr w:rsidR="004F0794" w:rsidRPr="003974D5" w:rsidTr="003974D5">
        <w:tc>
          <w:tcPr>
            <w:tcW w:w="3465" w:type="dxa"/>
          </w:tcPr>
          <w:p w:rsidR="004F0794" w:rsidRPr="003974D5" w:rsidRDefault="004F0794" w:rsidP="004A458C">
            <w:pPr>
              <w:rPr>
                <w:b/>
              </w:rPr>
            </w:pPr>
            <w:r w:rsidRPr="003974D5">
              <w:rPr>
                <w:b/>
              </w:rPr>
              <w:t>Государственные внутренние заимствования</w:t>
            </w:r>
          </w:p>
        </w:tc>
        <w:tc>
          <w:tcPr>
            <w:tcW w:w="963" w:type="dxa"/>
          </w:tcPr>
          <w:p w:rsidR="004F0794" w:rsidRPr="003974D5" w:rsidRDefault="004F0794" w:rsidP="004533AA">
            <w:pPr>
              <w:jc w:val="center"/>
              <w:rPr>
                <w:b/>
              </w:rPr>
            </w:pPr>
            <w:r w:rsidRPr="003974D5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1260" w:type="dxa"/>
          </w:tcPr>
          <w:p w:rsidR="004F0794" w:rsidRPr="003974D5" w:rsidRDefault="004F0794" w:rsidP="004533AA">
            <w:pPr>
              <w:jc w:val="center"/>
              <w:rPr>
                <w:b/>
              </w:rPr>
            </w:pPr>
            <w:r w:rsidRPr="003974D5">
              <w:rPr>
                <w:b/>
              </w:rPr>
              <w:t>201</w:t>
            </w:r>
            <w:r>
              <w:rPr>
                <w:b/>
              </w:rPr>
              <w:t>6</w:t>
            </w:r>
          </w:p>
        </w:tc>
        <w:tc>
          <w:tcPr>
            <w:tcW w:w="900" w:type="dxa"/>
          </w:tcPr>
          <w:p w:rsidR="004F0794" w:rsidRPr="003974D5" w:rsidRDefault="004F0794" w:rsidP="004533AA">
            <w:pPr>
              <w:jc w:val="center"/>
              <w:rPr>
                <w:b/>
              </w:rPr>
            </w:pPr>
            <w:r w:rsidRPr="003974D5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1080" w:type="dxa"/>
          </w:tcPr>
          <w:p w:rsidR="004F0794" w:rsidRPr="003974D5" w:rsidRDefault="004F0794" w:rsidP="004533AA">
            <w:pPr>
              <w:jc w:val="center"/>
              <w:rPr>
                <w:b/>
              </w:rPr>
            </w:pPr>
            <w:r w:rsidRPr="003974D5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900" w:type="dxa"/>
          </w:tcPr>
          <w:p w:rsidR="004F0794" w:rsidRPr="003974D5" w:rsidRDefault="004F0794" w:rsidP="004533AA">
            <w:pPr>
              <w:jc w:val="center"/>
              <w:rPr>
                <w:b/>
              </w:rPr>
            </w:pPr>
            <w:r w:rsidRPr="003974D5">
              <w:rPr>
                <w:b/>
              </w:rPr>
              <w:t>201</w:t>
            </w:r>
            <w:r>
              <w:rPr>
                <w:b/>
              </w:rPr>
              <w:t>6</w:t>
            </w:r>
          </w:p>
        </w:tc>
        <w:tc>
          <w:tcPr>
            <w:tcW w:w="1003" w:type="dxa"/>
          </w:tcPr>
          <w:p w:rsidR="004F0794" w:rsidRPr="003974D5" w:rsidRDefault="004F0794" w:rsidP="004533AA">
            <w:pPr>
              <w:jc w:val="center"/>
              <w:rPr>
                <w:b/>
              </w:rPr>
            </w:pPr>
            <w:r w:rsidRPr="003974D5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</w:tr>
      <w:tr w:rsidR="004F0794" w:rsidRPr="003974D5" w:rsidTr="003974D5">
        <w:tc>
          <w:tcPr>
            <w:tcW w:w="9571" w:type="dxa"/>
            <w:gridSpan w:val="7"/>
          </w:tcPr>
          <w:p w:rsidR="004F0794" w:rsidRPr="00EC3A80" w:rsidRDefault="004F0794" w:rsidP="004A458C">
            <w:r w:rsidRPr="00EC3A80">
              <w:t>в том числе:</w:t>
            </w:r>
          </w:p>
        </w:tc>
      </w:tr>
      <w:tr w:rsidR="004F0794" w:rsidRPr="003974D5" w:rsidTr="003974D5">
        <w:tc>
          <w:tcPr>
            <w:tcW w:w="3465" w:type="dxa"/>
          </w:tcPr>
          <w:p w:rsidR="004F0794" w:rsidRPr="00EC3A80" w:rsidRDefault="004F0794" w:rsidP="004A458C">
            <w:r w:rsidRPr="00EC3A80">
              <w:t>Государственные займы, осуществляемые путем выпуска государственных ценных бумаг</w:t>
            </w:r>
          </w:p>
        </w:tc>
        <w:tc>
          <w:tcPr>
            <w:tcW w:w="963" w:type="dxa"/>
          </w:tcPr>
          <w:p w:rsidR="004F0794" w:rsidRPr="00EC3A80" w:rsidRDefault="004F0794" w:rsidP="003974D5">
            <w:pPr>
              <w:jc w:val="center"/>
            </w:pPr>
            <w:r w:rsidRPr="00EC3A80">
              <w:t>0,0</w:t>
            </w:r>
          </w:p>
        </w:tc>
        <w:tc>
          <w:tcPr>
            <w:tcW w:w="1260" w:type="dxa"/>
          </w:tcPr>
          <w:p w:rsidR="004F0794" w:rsidRPr="00EC3A80" w:rsidRDefault="004F0794" w:rsidP="003974D5">
            <w:pPr>
              <w:jc w:val="center"/>
            </w:pPr>
            <w:r w:rsidRPr="00EC3A80">
              <w:t>0,0</w:t>
            </w:r>
          </w:p>
        </w:tc>
        <w:tc>
          <w:tcPr>
            <w:tcW w:w="900" w:type="dxa"/>
          </w:tcPr>
          <w:p w:rsidR="004F0794" w:rsidRPr="00EC3A80" w:rsidRDefault="004F0794" w:rsidP="003974D5">
            <w:pPr>
              <w:jc w:val="center"/>
            </w:pPr>
            <w:r w:rsidRPr="00EC3A80">
              <w:t>0,0</w:t>
            </w:r>
          </w:p>
        </w:tc>
        <w:tc>
          <w:tcPr>
            <w:tcW w:w="1080" w:type="dxa"/>
          </w:tcPr>
          <w:p w:rsidR="004F0794" w:rsidRPr="00EC3A80" w:rsidRDefault="004F0794" w:rsidP="003974D5">
            <w:pPr>
              <w:jc w:val="center"/>
            </w:pPr>
            <w:r w:rsidRPr="00EC3A80">
              <w:t>0,0</w:t>
            </w:r>
          </w:p>
        </w:tc>
        <w:tc>
          <w:tcPr>
            <w:tcW w:w="900" w:type="dxa"/>
          </w:tcPr>
          <w:p w:rsidR="004F0794" w:rsidRPr="00EC3A80" w:rsidRDefault="004F0794" w:rsidP="003974D5">
            <w:pPr>
              <w:jc w:val="center"/>
            </w:pPr>
            <w:r w:rsidRPr="00EC3A80">
              <w:t>0,0</w:t>
            </w:r>
          </w:p>
        </w:tc>
        <w:tc>
          <w:tcPr>
            <w:tcW w:w="1003" w:type="dxa"/>
          </w:tcPr>
          <w:p w:rsidR="004F0794" w:rsidRPr="00EC3A80" w:rsidRDefault="004F0794" w:rsidP="003974D5">
            <w:pPr>
              <w:jc w:val="center"/>
            </w:pPr>
            <w:r w:rsidRPr="00EC3A80">
              <w:t>0,0</w:t>
            </w:r>
          </w:p>
        </w:tc>
      </w:tr>
      <w:tr w:rsidR="004F0794" w:rsidRPr="003974D5" w:rsidTr="003974D5">
        <w:tc>
          <w:tcPr>
            <w:tcW w:w="3465" w:type="dxa"/>
          </w:tcPr>
          <w:p w:rsidR="004F0794" w:rsidRPr="00EC3A80" w:rsidRDefault="004F0794" w:rsidP="004A458C">
            <w:r w:rsidRPr="00EC3A80">
              <w:t>Кредиты, привлекаемые от кредитных организаций</w:t>
            </w:r>
          </w:p>
        </w:tc>
        <w:tc>
          <w:tcPr>
            <w:tcW w:w="963" w:type="dxa"/>
          </w:tcPr>
          <w:p w:rsidR="004F0794" w:rsidRPr="00EC3A80" w:rsidRDefault="004F0794" w:rsidP="003974D5">
            <w:pPr>
              <w:jc w:val="center"/>
            </w:pPr>
            <w:r w:rsidRPr="00EC3A80">
              <w:t>0,0</w:t>
            </w:r>
          </w:p>
        </w:tc>
        <w:tc>
          <w:tcPr>
            <w:tcW w:w="1260" w:type="dxa"/>
          </w:tcPr>
          <w:p w:rsidR="004F0794" w:rsidRPr="00EC3A80" w:rsidRDefault="004F0794" w:rsidP="003974D5">
            <w:pPr>
              <w:jc w:val="center"/>
            </w:pPr>
            <w:r w:rsidRPr="00EC3A80">
              <w:t>0,0</w:t>
            </w:r>
          </w:p>
        </w:tc>
        <w:tc>
          <w:tcPr>
            <w:tcW w:w="900" w:type="dxa"/>
          </w:tcPr>
          <w:p w:rsidR="004F0794" w:rsidRPr="00EC3A80" w:rsidRDefault="004F0794" w:rsidP="003974D5">
            <w:pPr>
              <w:jc w:val="center"/>
            </w:pPr>
            <w:r w:rsidRPr="00EC3A80">
              <w:t>0,0</w:t>
            </w:r>
          </w:p>
        </w:tc>
        <w:tc>
          <w:tcPr>
            <w:tcW w:w="1080" w:type="dxa"/>
          </w:tcPr>
          <w:p w:rsidR="004F0794" w:rsidRPr="00EC3A80" w:rsidRDefault="004F0794" w:rsidP="003974D5">
            <w:pPr>
              <w:jc w:val="center"/>
            </w:pPr>
            <w:r w:rsidRPr="00EC3A80">
              <w:t>0,0</w:t>
            </w:r>
          </w:p>
        </w:tc>
        <w:tc>
          <w:tcPr>
            <w:tcW w:w="900" w:type="dxa"/>
          </w:tcPr>
          <w:p w:rsidR="004F0794" w:rsidRPr="00EC3A80" w:rsidRDefault="004F0794" w:rsidP="003974D5">
            <w:pPr>
              <w:jc w:val="center"/>
            </w:pPr>
            <w:r w:rsidRPr="00EC3A80">
              <w:t>0,0</w:t>
            </w:r>
          </w:p>
        </w:tc>
        <w:tc>
          <w:tcPr>
            <w:tcW w:w="1003" w:type="dxa"/>
          </w:tcPr>
          <w:p w:rsidR="004F0794" w:rsidRPr="00EC3A80" w:rsidRDefault="004F0794" w:rsidP="003974D5">
            <w:pPr>
              <w:jc w:val="center"/>
            </w:pPr>
            <w:r w:rsidRPr="00EC3A80">
              <w:t>0,0</w:t>
            </w:r>
          </w:p>
        </w:tc>
      </w:tr>
      <w:tr w:rsidR="004F0794" w:rsidRPr="003974D5" w:rsidTr="003974D5">
        <w:tc>
          <w:tcPr>
            <w:tcW w:w="3465" w:type="dxa"/>
          </w:tcPr>
          <w:p w:rsidR="004F0794" w:rsidRPr="00EC3A80" w:rsidRDefault="004F0794" w:rsidP="004A458C">
            <w:r w:rsidRPr="00EC3A80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963" w:type="dxa"/>
          </w:tcPr>
          <w:p w:rsidR="004F0794" w:rsidRPr="00EC3A80" w:rsidRDefault="004F0794" w:rsidP="003974D5">
            <w:pPr>
              <w:jc w:val="center"/>
            </w:pPr>
            <w:r w:rsidRPr="00EC3A80">
              <w:t>0,0</w:t>
            </w:r>
          </w:p>
        </w:tc>
        <w:tc>
          <w:tcPr>
            <w:tcW w:w="1260" w:type="dxa"/>
          </w:tcPr>
          <w:p w:rsidR="004F0794" w:rsidRPr="00EC3A80" w:rsidRDefault="004F0794" w:rsidP="003974D5">
            <w:pPr>
              <w:jc w:val="center"/>
            </w:pPr>
            <w:r w:rsidRPr="00EC3A80">
              <w:t>0,0</w:t>
            </w:r>
          </w:p>
        </w:tc>
        <w:tc>
          <w:tcPr>
            <w:tcW w:w="900" w:type="dxa"/>
          </w:tcPr>
          <w:p w:rsidR="004F0794" w:rsidRPr="00EC3A80" w:rsidRDefault="004F0794" w:rsidP="003974D5">
            <w:pPr>
              <w:jc w:val="center"/>
            </w:pPr>
            <w:r w:rsidRPr="00EC3A80">
              <w:t>0,0</w:t>
            </w:r>
          </w:p>
        </w:tc>
        <w:tc>
          <w:tcPr>
            <w:tcW w:w="1080" w:type="dxa"/>
          </w:tcPr>
          <w:p w:rsidR="004F0794" w:rsidRPr="00EC3A80" w:rsidRDefault="004F0794" w:rsidP="003974D5">
            <w:pPr>
              <w:jc w:val="center"/>
            </w:pPr>
            <w:r w:rsidRPr="00EC3A80">
              <w:t>0,0</w:t>
            </w:r>
          </w:p>
        </w:tc>
        <w:tc>
          <w:tcPr>
            <w:tcW w:w="900" w:type="dxa"/>
          </w:tcPr>
          <w:p w:rsidR="004F0794" w:rsidRPr="00EC3A80" w:rsidRDefault="004F0794" w:rsidP="003974D5">
            <w:pPr>
              <w:jc w:val="center"/>
            </w:pPr>
            <w:r w:rsidRPr="00EC3A80">
              <w:t>0,0</w:t>
            </w:r>
          </w:p>
        </w:tc>
        <w:tc>
          <w:tcPr>
            <w:tcW w:w="1003" w:type="dxa"/>
          </w:tcPr>
          <w:p w:rsidR="004F0794" w:rsidRPr="00EC3A80" w:rsidRDefault="004F0794" w:rsidP="003974D5">
            <w:pPr>
              <w:jc w:val="center"/>
            </w:pPr>
            <w:r w:rsidRPr="00EC3A80">
              <w:t>0,0</w:t>
            </w:r>
          </w:p>
        </w:tc>
      </w:tr>
    </w:tbl>
    <w:p w:rsidR="004F0794" w:rsidRDefault="004F0794" w:rsidP="005A11E2">
      <w:pPr>
        <w:jc w:val="right"/>
      </w:pPr>
    </w:p>
    <w:p w:rsidR="004F0794" w:rsidRPr="0075207E" w:rsidRDefault="004F0794" w:rsidP="005A11E2">
      <w:pPr>
        <w:jc w:val="right"/>
      </w:pPr>
      <w:r w:rsidRPr="0075207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10</w:t>
      </w:r>
      <w:r w:rsidRPr="0075207E">
        <w:rPr>
          <w:sz w:val="20"/>
          <w:szCs w:val="20"/>
        </w:rPr>
        <w:t xml:space="preserve">  к Решению</w:t>
      </w:r>
    </w:p>
    <w:p w:rsidR="004F0794" w:rsidRPr="0075207E" w:rsidRDefault="004F0794" w:rsidP="005A11E2">
      <w:pPr>
        <w:jc w:val="right"/>
        <w:rPr>
          <w:sz w:val="20"/>
          <w:szCs w:val="20"/>
        </w:rPr>
      </w:pPr>
      <w:r w:rsidRPr="0075207E">
        <w:rPr>
          <w:sz w:val="20"/>
          <w:szCs w:val="20"/>
        </w:rPr>
        <w:t xml:space="preserve"> «О бюджете Администрации Кремлевского</w:t>
      </w:r>
    </w:p>
    <w:p w:rsidR="004F0794" w:rsidRPr="0075207E" w:rsidRDefault="004F0794" w:rsidP="005A11E2">
      <w:pPr>
        <w:jc w:val="right"/>
        <w:rPr>
          <w:sz w:val="20"/>
          <w:szCs w:val="20"/>
        </w:rPr>
      </w:pPr>
      <w:r w:rsidRPr="0075207E">
        <w:rPr>
          <w:sz w:val="20"/>
          <w:szCs w:val="20"/>
        </w:rPr>
        <w:t xml:space="preserve"> сельсовета Коченевского района </w:t>
      </w:r>
    </w:p>
    <w:p w:rsidR="004F0794" w:rsidRPr="0075207E" w:rsidRDefault="004F0794" w:rsidP="005A11E2">
      <w:pPr>
        <w:jc w:val="right"/>
      </w:pPr>
      <w:r w:rsidRPr="0075207E">
        <w:rPr>
          <w:sz w:val="20"/>
          <w:szCs w:val="20"/>
        </w:rPr>
        <w:t xml:space="preserve">Новосибирской области на </w:t>
      </w:r>
      <w:r>
        <w:rPr>
          <w:sz w:val="20"/>
          <w:szCs w:val="20"/>
        </w:rPr>
        <w:t>2015-2017</w:t>
      </w:r>
      <w:r w:rsidRPr="0075207E">
        <w:rPr>
          <w:sz w:val="20"/>
          <w:szCs w:val="20"/>
        </w:rPr>
        <w:t xml:space="preserve"> год</w:t>
      </w:r>
    </w:p>
    <w:p w:rsidR="004F0794" w:rsidRPr="0075207E" w:rsidRDefault="004F0794" w:rsidP="005C4F2D">
      <w:pPr>
        <w:jc w:val="center"/>
      </w:pPr>
    </w:p>
    <w:p w:rsidR="004F0794" w:rsidRPr="00EC3A80" w:rsidRDefault="004F0794" w:rsidP="005C4F2D">
      <w:pPr>
        <w:jc w:val="center"/>
        <w:rPr>
          <w:b/>
        </w:rPr>
      </w:pPr>
      <w:r w:rsidRPr="00EC3A80">
        <w:rPr>
          <w:b/>
        </w:rPr>
        <w:t xml:space="preserve">Программа муниципальных  гарантий Кремлевского сельсовета Коченевского района Новосибирской области на </w:t>
      </w:r>
      <w:r>
        <w:rPr>
          <w:b/>
        </w:rPr>
        <w:t>2015-2017</w:t>
      </w:r>
      <w:r w:rsidRPr="00EC3A80">
        <w:rPr>
          <w:b/>
        </w:rPr>
        <w:t xml:space="preserve"> год </w:t>
      </w:r>
    </w:p>
    <w:p w:rsidR="004F0794" w:rsidRPr="00EC3A80" w:rsidRDefault="004F0794" w:rsidP="005C4F2D">
      <w:pPr>
        <w:jc w:val="center"/>
        <w:rPr>
          <w:b/>
        </w:rPr>
      </w:pPr>
    </w:p>
    <w:p w:rsidR="004F0794" w:rsidRPr="00EC3A80" w:rsidRDefault="004F0794" w:rsidP="00AD39C3">
      <w:pPr>
        <w:numPr>
          <w:ilvl w:val="0"/>
          <w:numId w:val="14"/>
        </w:numPr>
        <w:tabs>
          <w:tab w:val="clear" w:pos="720"/>
          <w:tab w:val="num" w:pos="0"/>
          <w:tab w:val="num" w:pos="1620"/>
        </w:tabs>
        <w:ind w:left="0" w:right="-365" w:firstLine="540"/>
        <w:jc w:val="both"/>
      </w:pPr>
      <w:r w:rsidRPr="00EC3A80">
        <w:t xml:space="preserve">Перечень предоставляемых муниципальных  гарантий Кремлевского сельсовета Коченевского района Новосибирской области в </w:t>
      </w:r>
      <w:r>
        <w:t>2015-2017</w:t>
      </w:r>
      <w:r w:rsidRPr="00EC3A80">
        <w:t xml:space="preserve"> году </w:t>
      </w:r>
    </w:p>
    <w:p w:rsidR="004F0794" w:rsidRPr="00EC3A80" w:rsidRDefault="004F0794" w:rsidP="005C4F2D">
      <w:pPr>
        <w:ind w:left="540" w:right="-365"/>
        <w:jc w:val="both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1773"/>
        <w:gridCol w:w="1237"/>
        <w:gridCol w:w="1614"/>
        <w:gridCol w:w="1832"/>
        <w:gridCol w:w="1276"/>
        <w:gridCol w:w="1968"/>
      </w:tblGrid>
      <w:tr w:rsidR="004F0794" w:rsidRPr="00EC3A80" w:rsidTr="003974D5">
        <w:tc>
          <w:tcPr>
            <w:tcW w:w="648" w:type="dxa"/>
          </w:tcPr>
          <w:p w:rsidR="004F0794" w:rsidRPr="00EC3A80" w:rsidRDefault="004F0794" w:rsidP="003974D5">
            <w:pPr>
              <w:ind w:right="-365"/>
            </w:pPr>
            <w:r w:rsidRPr="00EC3A80">
              <w:t>№ п\п</w:t>
            </w:r>
          </w:p>
        </w:tc>
        <w:tc>
          <w:tcPr>
            <w:tcW w:w="1800" w:type="dxa"/>
          </w:tcPr>
          <w:p w:rsidR="004F0794" w:rsidRPr="00EC3A80" w:rsidRDefault="004F0794" w:rsidP="003974D5">
            <w:pPr>
              <w:ind w:right="-108"/>
              <w:jc w:val="center"/>
            </w:pPr>
            <w:r w:rsidRPr="00EC3A80">
              <w:t>Цель гарантирования</w:t>
            </w:r>
          </w:p>
        </w:tc>
        <w:tc>
          <w:tcPr>
            <w:tcW w:w="1303" w:type="dxa"/>
          </w:tcPr>
          <w:p w:rsidR="004F0794" w:rsidRPr="00EC3A80" w:rsidRDefault="004F0794" w:rsidP="003974D5">
            <w:pPr>
              <w:ind w:right="-65"/>
              <w:jc w:val="center"/>
            </w:pPr>
            <w:r w:rsidRPr="00EC3A80">
              <w:t>Общий объем</w:t>
            </w:r>
          </w:p>
          <w:p w:rsidR="004F0794" w:rsidRPr="00EC3A80" w:rsidRDefault="004F0794" w:rsidP="003974D5">
            <w:pPr>
              <w:ind w:right="-65"/>
              <w:jc w:val="center"/>
            </w:pPr>
            <w:r w:rsidRPr="00EC3A80">
              <w:t>гарантий,</w:t>
            </w:r>
          </w:p>
          <w:p w:rsidR="004F0794" w:rsidRPr="00EC3A80" w:rsidRDefault="004F0794" w:rsidP="003974D5">
            <w:pPr>
              <w:ind w:right="-65"/>
              <w:jc w:val="center"/>
            </w:pPr>
            <w:r w:rsidRPr="00EC3A80">
              <w:t>тыс. рублей</w:t>
            </w:r>
          </w:p>
        </w:tc>
        <w:tc>
          <w:tcPr>
            <w:tcW w:w="1620" w:type="dxa"/>
          </w:tcPr>
          <w:p w:rsidR="004F0794" w:rsidRPr="00EC3A80" w:rsidRDefault="004F0794" w:rsidP="003974D5">
            <w:pPr>
              <w:ind w:right="-65"/>
              <w:jc w:val="center"/>
            </w:pPr>
            <w:r w:rsidRPr="00EC3A80">
              <w:t>Категория принципалов или наименование принципала</w:t>
            </w:r>
          </w:p>
        </w:tc>
        <w:tc>
          <w:tcPr>
            <w:tcW w:w="1440" w:type="dxa"/>
          </w:tcPr>
          <w:p w:rsidR="004F0794" w:rsidRPr="00EC3A80" w:rsidRDefault="004F0794" w:rsidP="003974D5">
            <w:pPr>
              <w:ind w:right="-65"/>
              <w:jc w:val="center"/>
            </w:pPr>
            <w:r w:rsidRPr="00EC3A80">
              <w:t>Сумма гарантирования,</w:t>
            </w:r>
          </w:p>
          <w:p w:rsidR="004F0794" w:rsidRPr="00EC3A80" w:rsidRDefault="004F0794" w:rsidP="003974D5">
            <w:pPr>
              <w:ind w:right="115"/>
              <w:jc w:val="center"/>
            </w:pPr>
            <w:r w:rsidRPr="00EC3A80">
              <w:t>тыс. рублей</w:t>
            </w:r>
          </w:p>
        </w:tc>
        <w:tc>
          <w:tcPr>
            <w:tcW w:w="1397" w:type="dxa"/>
          </w:tcPr>
          <w:p w:rsidR="004F0794" w:rsidRPr="00EC3A80" w:rsidRDefault="004F0794" w:rsidP="003974D5">
            <w:pPr>
              <w:ind w:right="-365"/>
              <w:jc w:val="center"/>
            </w:pPr>
            <w:r w:rsidRPr="00EC3A80">
              <w:t>Наличие</w:t>
            </w:r>
          </w:p>
          <w:p w:rsidR="004F0794" w:rsidRPr="00EC3A80" w:rsidRDefault="004F0794" w:rsidP="003974D5">
            <w:pPr>
              <w:ind w:right="-365"/>
              <w:jc w:val="center"/>
            </w:pPr>
            <w:r w:rsidRPr="00EC3A80">
              <w:t>права</w:t>
            </w:r>
          </w:p>
          <w:p w:rsidR="004F0794" w:rsidRPr="00EC3A80" w:rsidRDefault="004F0794" w:rsidP="003974D5">
            <w:pPr>
              <w:ind w:right="-365"/>
              <w:jc w:val="center"/>
            </w:pPr>
            <w:r w:rsidRPr="00EC3A80">
              <w:t>регрессного требования</w:t>
            </w:r>
          </w:p>
        </w:tc>
        <w:tc>
          <w:tcPr>
            <w:tcW w:w="1980" w:type="dxa"/>
          </w:tcPr>
          <w:p w:rsidR="004F0794" w:rsidRPr="00EC3A80" w:rsidRDefault="004F0794" w:rsidP="003974D5">
            <w:pPr>
              <w:ind w:right="72"/>
              <w:jc w:val="center"/>
            </w:pPr>
            <w:r w:rsidRPr="00EC3A80">
              <w:t>Иные условия предоставления и исполнения муниципальных гарантий</w:t>
            </w:r>
          </w:p>
        </w:tc>
      </w:tr>
      <w:tr w:rsidR="004F0794" w:rsidRPr="00EC3A80" w:rsidTr="003974D5">
        <w:tc>
          <w:tcPr>
            <w:tcW w:w="648" w:type="dxa"/>
          </w:tcPr>
          <w:p w:rsidR="004F0794" w:rsidRPr="00EC3A80" w:rsidRDefault="004F0794" w:rsidP="003974D5">
            <w:pPr>
              <w:ind w:right="-365"/>
              <w:jc w:val="center"/>
            </w:pPr>
            <w:r w:rsidRPr="00EC3A80">
              <w:t>1</w:t>
            </w:r>
          </w:p>
        </w:tc>
        <w:tc>
          <w:tcPr>
            <w:tcW w:w="1800" w:type="dxa"/>
          </w:tcPr>
          <w:p w:rsidR="004F0794" w:rsidRPr="00EC3A80" w:rsidRDefault="004F0794" w:rsidP="003974D5">
            <w:pPr>
              <w:ind w:right="-365"/>
              <w:jc w:val="center"/>
            </w:pPr>
            <w:r w:rsidRPr="00EC3A80">
              <w:t>2</w:t>
            </w:r>
          </w:p>
        </w:tc>
        <w:tc>
          <w:tcPr>
            <w:tcW w:w="1303" w:type="dxa"/>
          </w:tcPr>
          <w:p w:rsidR="004F0794" w:rsidRPr="00EC3A80" w:rsidRDefault="004F0794" w:rsidP="003974D5">
            <w:pPr>
              <w:ind w:right="-365"/>
              <w:jc w:val="center"/>
            </w:pPr>
            <w:r w:rsidRPr="00EC3A80">
              <w:t>3</w:t>
            </w:r>
          </w:p>
        </w:tc>
        <w:tc>
          <w:tcPr>
            <w:tcW w:w="1620" w:type="dxa"/>
          </w:tcPr>
          <w:p w:rsidR="004F0794" w:rsidRPr="00EC3A80" w:rsidRDefault="004F0794" w:rsidP="003974D5">
            <w:pPr>
              <w:ind w:right="-365"/>
              <w:jc w:val="center"/>
            </w:pPr>
            <w:r w:rsidRPr="00EC3A80">
              <w:t>4</w:t>
            </w:r>
          </w:p>
        </w:tc>
        <w:tc>
          <w:tcPr>
            <w:tcW w:w="1440" w:type="dxa"/>
          </w:tcPr>
          <w:p w:rsidR="004F0794" w:rsidRPr="00EC3A80" w:rsidRDefault="004F0794" w:rsidP="003974D5">
            <w:pPr>
              <w:ind w:right="-365"/>
              <w:jc w:val="center"/>
            </w:pPr>
            <w:r w:rsidRPr="00EC3A80">
              <w:t>5</w:t>
            </w:r>
          </w:p>
        </w:tc>
        <w:tc>
          <w:tcPr>
            <w:tcW w:w="1397" w:type="dxa"/>
          </w:tcPr>
          <w:p w:rsidR="004F0794" w:rsidRPr="00EC3A80" w:rsidRDefault="004F0794" w:rsidP="003974D5">
            <w:pPr>
              <w:ind w:right="-365"/>
              <w:jc w:val="center"/>
            </w:pPr>
            <w:r w:rsidRPr="00EC3A80">
              <w:t>6</w:t>
            </w:r>
          </w:p>
        </w:tc>
        <w:tc>
          <w:tcPr>
            <w:tcW w:w="1980" w:type="dxa"/>
          </w:tcPr>
          <w:p w:rsidR="004F0794" w:rsidRPr="00EC3A80" w:rsidRDefault="004F0794" w:rsidP="003974D5">
            <w:pPr>
              <w:ind w:right="-365"/>
              <w:jc w:val="center"/>
            </w:pPr>
            <w:r w:rsidRPr="00EC3A80">
              <w:t>7</w:t>
            </w:r>
          </w:p>
        </w:tc>
      </w:tr>
      <w:tr w:rsidR="004F0794" w:rsidRPr="00EC3A80" w:rsidTr="003974D5">
        <w:tc>
          <w:tcPr>
            <w:tcW w:w="648" w:type="dxa"/>
          </w:tcPr>
          <w:p w:rsidR="004F0794" w:rsidRPr="00EC3A80" w:rsidRDefault="004F0794" w:rsidP="003974D5">
            <w:pPr>
              <w:ind w:right="-365"/>
              <w:jc w:val="both"/>
            </w:pPr>
          </w:p>
        </w:tc>
        <w:tc>
          <w:tcPr>
            <w:tcW w:w="1800" w:type="dxa"/>
          </w:tcPr>
          <w:p w:rsidR="004F0794" w:rsidRPr="00EC3A80" w:rsidRDefault="004F0794" w:rsidP="003974D5">
            <w:pPr>
              <w:ind w:right="-365"/>
              <w:jc w:val="both"/>
            </w:pPr>
          </w:p>
        </w:tc>
        <w:tc>
          <w:tcPr>
            <w:tcW w:w="1303" w:type="dxa"/>
          </w:tcPr>
          <w:p w:rsidR="004F0794" w:rsidRPr="00EC3A80" w:rsidRDefault="004F0794" w:rsidP="003974D5">
            <w:pPr>
              <w:ind w:right="-365"/>
              <w:jc w:val="both"/>
            </w:pPr>
          </w:p>
        </w:tc>
        <w:tc>
          <w:tcPr>
            <w:tcW w:w="1620" w:type="dxa"/>
          </w:tcPr>
          <w:p w:rsidR="004F0794" w:rsidRPr="00EC3A80" w:rsidRDefault="004F0794" w:rsidP="003974D5">
            <w:pPr>
              <w:ind w:right="-365"/>
              <w:jc w:val="both"/>
            </w:pPr>
          </w:p>
        </w:tc>
        <w:tc>
          <w:tcPr>
            <w:tcW w:w="1440" w:type="dxa"/>
          </w:tcPr>
          <w:p w:rsidR="004F0794" w:rsidRPr="00EC3A80" w:rsidRDefault="004F0794" w:rsidP="003974D5">
            <w:pPr>
              <w:ind w:right="-365"/>
              <w:jc w:val="both"/>
            </w:pPr>
          </w:p>
        </w:tc>
        <w:tc>
          <w:tcPr>
            <w:tcW w:w="1397" w:type="dxa"/>
          </w:tcPr>
          <w:p w:rsidR="004F0794" w:rsidRPr="00EC3A80" w:rsidRDefault="004F0794" w:rsidP="003974D5">
            <w:pPr>
              <w:ind w:right="-365"/>
              <w:jc w:val="both"/>
            </w:pPr>
          </w:p>
        </w:tc>
        <w:tc>
          <w:tcPr>
            <w:tcW w:w="1980" w:type="dxa"/>
          </w:tcPr>
          <w:p w:rsidR="004F0794" w:rsidRPr="00EC3A80" w:rsidRDefault="004F0794" w:rsidP="003974D5">
            <w:pPr>
              <w:ind w:right="-365"/>
              <w:jc w:val="both"/>
            </w:pPr>
          </w:p>
        </w:tc>
      </w:tr>
    </w:tbl>
    <w:p w:rsidR="004F0794" w:rsidRPr="00EC3A80" w:rsidRDefault="004F0794" w:rsidP="00AD39C3">
      <w:pPr>
        <w:numPr>
          <w:ilvl w:val="0"/>
          <w:numId w:val="14"/>
        </w:numPr>
        <w:tabs>
          <w:tab w:val="clear" w:pos="720"/>
          <w:tab w:val="num" w:pos="0"/>
        </w:tabs>
        <w:ind w:left="0" w:right="-365" w:firstLine="540"/>
        <w:jc w:val="both"/>
      </w:pPr>
      <w:r w:rsidRPr="00EC3A80">
        <w:t xml:space="preserve">Общий объем бюджетных ассигнований, предусмотренных на исполнение муниципальных гарантий Кремлевского сельсовета по возможным гарантийным случаям, в </w:t>
      </w:r>
      <w:r>
        <w:t>2015-2017</w:t>
      </w:r>
      <w:r w:rsidRPr="00EC3A80">
        <w:t xml:space="preserve"> году.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980"/>
        <w:gridCol w:w="1980"/>
        <w:gridCol w:w="1980"/>
      </w:tblGrid>
      <w:tr w:rsidR="004F0794" w:rsidRPr="00EC3A80" w:rsidTr="003974D5">
        <w:tc>
          <w:tcPr>
            <w:tcW w:w="3888" w:type="dxa"/>
            <w:vMerge w:val="restart"/>
          </w:tcPr>
          <w:p w:rsidR="004F0794" w:rsidRPr="003974D5" w:rsidRDefault="004F0794" w:rsidP="003974D5">
            <w:pPr>
              <w:ind w:right="72"/>
              <w:jc w:val="both"/>
              <w:rPr>
                <w:b/>
              </w:rPr>
            </w:pPr>
            <w:r w:rsidRPr="003974D5">
              <w:rPr>
                <w:b/>
              </w:rPr>
              <w:t>Исполнение муниципальных гарантий Кремлевского сельсовета</w:t>
            </w:r>
          </w:p>
        </w:tc>
        <w:tc>
          <w:tcPr>
            <w:tcW w:w="5940" w:type="dxa"/>
            <w:gridSpan w:val="3"/>
          </w:tcPr>
          <w:p w:rsidR="004F0794" w:rsidRPr="003974D5" w:rsidRDefault="004F0794" w:rsidP="004533AA">
            <w:pPr>
              <w:ind w:left="72" w:right="72"/>
              <w:jc w:val="both"/>
              <w:rPr>
                <w:b/>
              </w:rPr>
            </w:pPr>
            <w:r w:rsidRPr="003974D5">
              <w:rPr>
                <w:b/>
              </w:rPr>
              <w:t>Объем бюджетных ассигнований на исполнение муниципальных гарантий по возможным гарантийным случаям в 201</w:t>
            </w:r>
            <w:r>
              <w:rPr>
                <w:b/>
              </w:rPr>
              <w:t>5</w:t>
            </w:r>
            <w:r w:rsidRPr="003974D5">
              <w:rPr>
                <w:b/>
              </w:rPr>
              <w:t>-201</w:t>
            </w:r>
            <w:r>
              <w:rPr>
                <w:b/>
              </w:rPr>
              <w:t>7</w:t>
            </w:r>
            <w:r w:rsidRPr="003974D5">
              <w:rPr>
                <w:b/>
              </w:rPr>
              <w:t xml:space="preserve"> году, тыс. рублей</w:t>
            </w:r>
          </w:p>
        </w:tc>
      </w:tr>
      <w:tr w:rsidR="004F0794" w:rsidRPr="00EC3A80" w:rsidTr="003974D5">
        <w:tc>
          <w:tcPr>
            <w:tcW w:w="3888" w:type="dxa"/>
            <w:vMerge/>
          </w:tcPr>
          <w:p w:rsidR="004F0794" w:rsidRPr="003974D5" w:rsidRDefault="004F0794" w:rsidP="003974D5">
            <w:pPr>
              <w:ind w:right="72"/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4F0794" w:rsidRPr="003974D5" w:rsidRDefault="004F0794" w:rsidP="00BC7E3E">
            <w:pPr>
              <w:ind w:left="72" w:right="72"/>
              <w:jc w:val="center"/>
              <w:rPr>
                <w:b/>
              </w:rPr>
            </w:pPr>
            <w:r w:rsidRPr="003974D5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1980" w:type="dxa"/>
          </w:tcPr>
          <w:p w:rsidR="004F0794" w:rsidRPr="003974D5" w:rsidRDefault="004F0794" w:rsidP="004533AA">
            <w:pPr>
              <w:ind w:left="72" w:right="72"/>
              <w:jc w:val="center"/>
              <w:rPr>
                <w:b/>
              </w:rPr>
            </w:pPr>
            <w:r w:rsidRPr="003974D5">
              <w:rPr>
                <w:b/>
              </w:rPr>
              <w:t>201</w:t>
            </w:r>
            <w:r>
              <w:rPr>
                <w:b/>
              </w:rPr>
              <w:t>6</w:t>
            </w:r>
          </w:p>
        </w:tc>
        <w:tc>
          <w:tcPr>
            <w:tcW w:w="1980" w:type="dxa"/>
          </w:tcPr>
          <w:p w:rsidR="004F0794" w:rsidRPr="003974D5" w:rsidRDefault="004F0794" w:rsidP="004533AA">
            <w:pPr>
              <w:ind w:left="72" w:right="72"/>
              <w:jc w:val="center"/>
              <w:rPr>
                <w:b/>
              </w:rPr>
            </w:pPr>
            <w:r w:rsidRPr="003974D5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</w:tr>
      <w:tr w:rsidR="004F0794" w:rsidRPr="00EC3A80" w:rsidTr="00CD6670">
        <w:trPr>
          <w:trHeight w:val="645"/>
        </w:trPr>
        <w:tc>
          <w:tcPr>
            <w:tcW w:w="3888" w:type="dxa"/>
          </w:tcPr>
          <w:p w:rsidR="004F0794" w:rsidRPr="00EC3A80" w:rsidRDefault="004F0794" w:rsidP="00BC7E3E">
            <w:pPr>
              <w:ind w:right="72"/>
            </w:pPr>
            <w:r w:rsidRPr="00EC3A80">
              <w:t>За счет источников финансирования дефицита местного бюджета</w:t>
            </w:r>
          </w:p>
        </w:tc>
        <w:tc>
          <w:tcPr>
            <w:tcW w:w="1980" w:type="dxa"/>
          </w:tcPr>
          <w:p w:rsidR="004F0794" w:rsidRPr="00EC3A80" w:rsidRDefault="004F0794" w:rsidP="003974D5">
            <w:pPr>
              <w:jc w:val="center"/>
            </w:pPr>
            <w:r w:rsidRPr="00EC3A80">
              <w:t>0,0</w:t>
            </w:r>
          </w:p>
        </w:tc>
        <w:tc>
          <w:tcPr>
            <w:tcW w:w="1980" w:type="dxa"/>
          </w:tcPr>
          <w:p w:rsidR="004F0794" w:rsidRPr="00EC3A80" w:rsidRDefault="004F0794" w:rsidP="003974D5">
            <w:pPr>
              <w:jc w:val="center"/>
            </w:pPr>
            <w:r w:rsidRPr="00EC3A80">
              <w:t>0,0</w:t>
            </w:r>
          </w:p>
        </w:tc>
        <w:tc>
          <w:tcPr>
            <w:tcW w:w="1980" w:type="dxa"/>
          </w:tcPr>
          <w:p w:rsidR="004F0794" w:rsidRPr="00EC3A80" w:rsidRDefault="004F0794" w:rsidP="003974D5">
            <w:pPr>
              <w:jc w:val="center"/>
            </w:pPr>
            <w:r>
              <w:t>0,0</w:t>
            </w:r>
          </w:p>
        </w:tc>
      </w:tr>
      <w:tr w:rsidR="004F0794" w:rsidRPr="00EC3A80" w:rsidTr="003974D5">
        <w:trPr>
          <w:trHeight w:val="72"/>
        </w:trPr>
        <w:tc>
          <w:tcPr>
            <w:tcW w:w="3888" w:type="dxa"/>
          </w:tcPr>
          <w:p w:rsidR="004F0794" w:rsidRPr="00EC3A80" w:rsidRDefault="004F0794" w:rsidP="00BC7E3E">
            <w:pPr>
              <w:ind w:right="72"/>
            </w:pPr>
            <w:r w:rsidRPr="00EC3A80">
              <w:t>За счет расходов местного бюджета</w:t>
            </w:r>
          </w:p>
        </w:tc>
        <w:tc>
          <w:tcPr>
            <w:tcW w:w="1980" w:type="dxa"/>
          </w:tcPr>
          <w:p w:rsidR="004F0794" w:rsidRPr="00EC3A80" w:rsidRDefault="004F0794" w:rsidP="003974D5">
            <w:pPr>
              <w:jc w:val="center"/>
            </w:pPr>
            <w:r w:rsidRPr="00EC3A80">
              <w:t>0,0</w:t>
            </w:r>
          </w:p>
        </w:tc>
        <w:tc>
          <w:tcPr>
            <w:tcW w:w="1980" w:type="dxa"/>
          </w:tcPr>
          <w:p w:rsidR="004F0794" w:rsidRPr="00EC3A80" w:rsidRDefault="004F0794" w:rsidP="003974D5">
            <w:pPr>
              <w:jc w:val="center"/>
            </w:pPr>
            <w:r w:rsidRPr="00EC3A80">
              <w:t>0,0</w:t>
            </w:r>
          </w:p>
        </w:tc>
        <w:tc>
          <w:tcPr>
            <w:tcW w:w="1980" w:type="dxa"/>
          </w:tcPr>
          <w:p w:rsidR="004F0794" w:rsidRPr="00EC3A80" w:rsidRDefault="004F0794" w:rsidP="003974D5">
            <w:pPr>
              <w:jc w:val="center"/>
            </w:pPr>
            <w:r>
              <w:t>0,0</w:t>
            </w:r>
          </w:p>
        </w:tc>
      </w:tr>
    </w:tbl>
    <w:p w:rsidR="004F0794" w:rsidRDefault="004F0794" w:rsidP="00A86AC8"/>
    <w:p w:rsidR="004F0794" w:rsidRPr="0075207E" w:rsidRDefault="004F0794" w:rsidP="005A11E2">
      <w:pPr>
        <w:jc w:val="right"/>
      </w:pPr>
      <w:r w:rsidRPr="0075207E">
        <w:rPr>
          <w:sz w:val="20"/>
          <w:szCs w:val="20"/>
        </w:rPr>
        <w:t>Приложение № 1</w:t>
      </w:r>
      <w:r>
        <w:rPr>
          <w:sz w:val="20"/>
          <w:szCs w:val="20"/>
        </w:rPr>
        <w:t>1</w:t>
      </w:r>
      <w:r w:rsidRPr="0075207E">
        <w:rPr>
          <w:sz w:val="20"/>
          <w:szCs w:val="20"/>
        </w:rPr>
        <w:t xml:space="preserve">  к Решению</w:t>
      </w:r>
    </w:p>
    <w:p w:rsidR="004F0794" w:rsidRPr="0075207E" w:rsidRDefault="004F0794" w:rsidP="005A11E2">
      <w:pPr>
        <w:jc w:val="right"/>
        <w:rPr>
          <w:sz w:val="20"/>
          <w:szCs w:val="20"/>
        </w:rPr>
      </w:pPr>
      <w:r w:rsidRPr="0075207E">
        <w:rPr>
          <w:sz w:val="20"/>
          <w:szCs w:val="20"/>
        </w:rPr>
        <w:t xml:space="preserve"> «О бюджете </w:t>
      </w:r>
      <w:r>
        <w:rPr>
          <w:sz w:val="20"/>
          <w:szCs w:val="20"/>
        </w:rPr>
        <w:t>а</w:t>
      </w:r>
      <w:r w:rsidRPr="0075207E">
        <w:rPr>
          <w:sz w:val="20"/>
          <w:szCs w:val="20"/>
        </w:rPr>
        <w:t>дминистрации Кремлевского</w:t>
      </w:r>
    </w:p>
    <w:p w:rsidR="004F0794" w:rsidRPr="0075207E" w:rsidRDefault="004F0794" w:rsidP="005A11E2">
      <w:pPr>
        <w:jc w:val="right"/>
        <w:rPr>
          <w:sz w:val="20"/>
          <w:szCs w:val="20"/>
        </w:rPr>
      </w:pPr>
      <w:r w:rsidRPr="0075207E">
        <w:rPr>
          <w:sz w:val="20"/>
          <w:szCs w:val="20"/>
        </w:rPr>
        <w:t xml:space="preserve"> сельсовета Коченевского района </w:t>
      </w:r>
    </w:p>
    <w:p w:rsidR="004F0794" w:rsidRPr="0075207E" w:rsidRDefault="004F0794" w:rsidP="005A11E2">
      <w:pPr>
        <w:jc w:val="right"/>
      </w:pPr>
      <w:r w:rsidRPr="0075207E">
        <w:rPr>
          <w:sz w:val="20"/>
          <w:szCs w:val="20"/>
        </w:rPr>
        <w:t xml:space="preserve">Новосибирской области на </w:t>
      </w:r>
      <w:r>
        <w:rPr>
          <w:sz w:val="20"/>
          <w:szCs w:val="20"/>
        </w:rPr>
        <w:t>2015-2017</w:t>
      </w:r>
      <w:r w:rsidRPr="0075207E">
        <w:rPr>
          <w:sz w:val="20"/>
          <w:szCs w:val="20"/>
        </w:rPr>
        <w:t xml:space="preserve"> год</w:t>
      </w:r>
    </w:p>
    <w:p w:rsidR="004F0794" w:rsidRPr="00EC3A80" w:rsidRDefault="004F0794" w:rsidP="005A11E2">
      <w:pPr>
        <w:jc w:val="right"/>
      </w:pPr>
    </w:p>
    <w:p w:rsidR="004F0794" w:rsidRPr="00EC3A80" w:rsidRDefault="004F0794" w:rsidP="00334D8A">
      <w:pPr>
        <w:spacing w:line="360" w:lineRule="auto"/>
        <w:jc w:val="center"/>
      </w:pPr>
    </w:p>
    <w:p w:rsidR="004F0794" w:rsidRPr="00EC3A80" w:rsidRDefault="004F0794" w:rsidP="00334D8A">
      <w:pPr>
        <w:spacing w:line="360" w:lineRule="auto"/>
        <w:jc w:val="center"/>
      </w:pPr>
      <w:r w:rsidRPr="00EC3A80">
        <w:rPr>
          <w:b/>
          <w:bCs/>
        </w:rPr>
        <w:t>ПОЛОЖЕНИЕ</w:t>
      </w:r>
    </w:p>
    <w:p w:rsidR="004F0794" w:rsidRPr="00EC3A80" w:rsidRDefault="004F0794" w:rsidP="00334D8A">
      <w:pPr>
        <w:ind w:right="-8"/>
        <w:jc w:val="center"/>
        <w:rPr>
          <w:b/>
          <w:bCs/>
        </w:rPr>
      </w:pPr>
      <w:r w:rsidRPr="00EC3A80">
        <w:rPr>
          <w:b/>
          <w:bCs/>
        </w:rPr>
        <w:t xml:space="preserve">ОБ УСЛОВИЯХ И ПОРЯДКЕ ПРЕДОСТАВЛЕНИЯ </w:t>
      </w:r>
    </w:p>
    <w:p w:rsidR="004F0794" w:rsidRPr="00EC3A80" w:rsidRDefault="004F0794" w:rsidP="00334D8A">
      <w:pPr>
        <w:ind w:right="-8"/>
        <w:jc w:val="center"/>
        <w:rPr>
          <w:b/>
          <w:bCs/>
        </w:rPr>
      </w:pPr>
      <w:r w:rsidRPr="00EC3A80">
        <w:rPr>
          <w:b/>
          <w:bCs/>
        </w:rPr>
        <w:t xml:space="preserve">БЮДЖЕТНЫХ КРЕДИТОВ В </w:t>
      </w:r>
      <w:r>
        <w:rPr>
          <w:b/>
          <w:bCs/>
        </w:rPr>
        <w:t>2015-2017</w:t>
      </w:r>
      <w:r w:rsidRPr="00EC3A80">
        <w:rPr>
          <w:b/>
          <w:bCs/>
        </w:rPr>
        <w:t xml:space="preserve"> ГОДУ </w:t>
      </w:r>
    </w:p>
    <w:p w:rsidR="004F0794" w:rsidRPr="00EC3A80" w:rsidRDefault="004F0794" w:rsidP="00334D8A">
      <w:pPr>
        <w:spacing w:line="360" w:lineRule="auto"/>
        <w:ind w:right="-8"/>
        <w:jc w:val="center"/>
      </w:pPr>
    </w:p>
    <w:p w:rsidR="004F0794" w:rsidRPr="00EC3A80" w:rsidRDefault="004F0794" w:rsidP="00334D8A">
      <w:pPr>
        <w:pStyle w:val="Heading1"/>
        <w:widowControl w:val="0"/>
        <w:numPr>
          <w:ilvl w:val="0"/>
          <w:numId w:val="15"/>
        </w:numPr>
        <w:autoSpaceDE w:val="0"/>
        <w:autoSpaceDN w:val="0"/>
        <w:adjustRightInd w:val="0"/>
        <w:rPr>
          <w:sz w:val="24"/>
        </w:rPr>
      </w:pPr>
      <w:r w:rsidRPr="00EC3A80">
        <w:rPr>
          <w:sz w:val="24"/>
        </w:rPr>
        <w:t>Общие положения</w:t>
      </w:r>
    </w:p>
    <w:p w:rsidR="004F0794" w:rsidRPr="00EC3A80" w:rsidRDefault="004F0794" w:rsidP="00334D8A"/>
    <w:p w:rsidR="004F0794" w:rsidRPr="00EC3A80" w:rsidRDefault="004F0794" w:rsidP="00334D8A">
      <w:pPr>
        <w:pStyle w:val="BodyTextIndent3"/>
        <w:ind w:left="0" w:firstLine="540"/>
        <w:jc w:val="both"/>
        <w:rPr>
          <w:sz w:val="24"/>
          <w:szCs w:val="24"/>
        </w:rPr>
      </w:pPr>
      <w:r w:rsidRPr="00EC3A80">
        <w:rPr>
          <w:sz w:val="24"/>
          <w:szCs w:val="24"/>
        </w:rPr>
        <w:t>Настоящее положение разработано в соответствии с Бюджетным кодексом Российской Федерации и устанавливает цели, условия и порядок предоставления бюджетных кредитов из районного бюджета муниципальным образованиям района и юридическим лицам.</w:t>
      </w:r>
    </w:p>
    <w:p w:rsidR="004F0794" w:rsidRPr="00EC3A80" w:rsidRDefault="004F0794" w:rsidP="00334D8A"/>
    <w:p w:rsidR="004F0794" w:rsidRPr="00EC3A80" w:rsidRDefault="004F0794" w:rsidP="00334D8A">
      <w:pPr>
        <w:pStyle w:val="Heading1"/>
        <w:widowControl w:val="0"/>
        <w:numPr>
          <w:ilvl w:val="0"/>
          <w:numId w:val="15"/>
        </w:numPr>
        <w:autoSpaceDE w:val="0"/>
        <w:autoSpaceDN w:val="0"/>
        <w:adjustRightInd w:val="0"/>
        <w:rPr>
          <w:sz w:val="24"/>
        </w:rPr>
      </w:pPr>
      <w:r w:rsidRPr="00EC3A80">
        <w:rPr>
          <w:sz w:val="24"/>
        </w:rPr>
        <w:t>Цели предоставления бюджетного кредита</w:t>
      </w:r>
    </w:p>
    <w:p w:rsidR="004F0794" w:rsidRPr="00EC3A80" w:rsidRDefault="004F0794" w:rsidP="00334D8A">
      <w:pPr>
        <w:ind w:left="720"/>
      </w:pPr>
    </w:p>
    <w:p w:rsidR="004F0794" w:rsidRPr="00EC3A80" w:rsidRDefault="004F0794" w:rsidP="00334D8A">
      <w:pPr>
        <w:jc w:val="both"/>
      </w:pPr>
      <w:r w:rsidRPr="00EC3A80">
        <w:t>Бюджетные кредиты предоставляются юридическим лицам, способствующим социально-экономическому развитию поселения, а также:</w:t>
      </w:r>
    </w:p>
    <w:p w:rsidR="004F0794" w:rsidRPr="00EC3A80" w:rsidRDefault="004F0794" w:rsidP="00334D8A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EC3A80">
        <w:t>на проведение структурной перестройки производства;</w:t>
      </w:r>
    </w:p>
    <w:p w:rsidR="004F0794" w:rsidRPr="00EC3A80" w:rsidRDefault="004F0794" w:rsidP="00334D8A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EC3A80">
        <w:t>на разработку, внедрение и приобретение новейших технологий, оборудования,  материалов, основных и оборотных средств;</w:t>
      </w:r>
    </w:p>
    <w:p w:rsidR="004F0794" w:rsidRPr="00EC3A80" w:rsidRDefault="004F0794" w:rsidP="00334D8A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EC3A80">
        <w:t>на поддержку сельхозтоваропроизводителей;</w:t>
      </w:r>
    </w:p>
    <w:p w:rsidR="004F0794" w:rsidRPr="00EC3A80" w:rsidRDefault="004F0794" w:rsidP="00334D8A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EC3A80">
        <w:t>на покрытие временных кассовых разрывов, возникающих при исполнении местных бюджетов и обусловленных сезонным характером затрат либо сезонным характером поступления доходов, и расходов, связанных с ликвидацией последствий стихийных бедствий;</w:t>
      </w:r>
    </w:p>
    <w:p w:rsidR="004F0794" w:rsidRPr="00EC3A80" w:rsidRDefault="004F0794" w:rsidP="00334D8A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EC3A80">
        <w:t>на иные цели, затрагивающие интересы поселения.</w:t>
      </w:r>
    </w:p>
    <w:p w:rsidR="004F0794" w:rsidRPr="00EC3A80" w:rsidRDefault="004F0794" w:rsidP="00334D8A">
      <w:pPr>
        <w:jc w:val="center"/>
      </w:pPr>
    </w:p>
    <w:p w:rsidR="004F0794" w:rsidRPr="00EC3A80" w:rsidRDefault="004F0794" w:rsidP="00334D8A">
      <w:pPr>
        <w:pStyle w:val="Heading1"/>
        <w:widowControl w:val="0"/>
        <w:numPr>
          <w:ilvl w:val="0"/>
          <w:numId w:val="15"/>
        </w:numPr>
        <w:autoSpaceDE w:val="0"/>
        <w:autoSpaceDN w:val="0"/>
        <w:adjustRightInd w:val="0"/>
        <w:rPr>
          <w:sz w:val="24"/>
        </w:rPr>
      </w:pPr>
      <w:r w:rsidRPr="00EC3A80">
        <w:rPr>
          <w:sz w:val="24"/>
        </w:rPr>
        <w:t>Условия и порядок предоставления бюджетного кредита</w:t>
      </w:r>
    </w:p>
    <w:p w:rsidR="004F0794" w:rsidRPr="00EC3A80" w:rsidRDefault="004F0794" w:rsidP="00334D8A">
      <w:pPr>
        <w:ind w:left="720"/>
        <w:jc w:val="both"/>
      </w:pPr>
    </w:p>
    <w:p w:rsidR="004F0794" w:rsidRPr="00EC3A80" w:rsidRDefault="004F0794" w:rsidP="00334D8A">
      <w:pPr>
        <w:pStyle w:val="BodyTextIndent3"/>
        <w:jc w:val="both"/>
        <w:rPr>
          <w:sz w:val="24"/>
          <w:szCs w:val="24"/>
        </w:rPr>
      </w:pPr>
      <w:r w:rsidRPr="00EC3A80">
        <w:rPr>
          <w:sz w:val="24"/>
          <w:szCs w:val="24"/>
        </w:rPr>
        <w:t>3.1. Заёмщикам - юридическим лицам, не являющимся государственными или муниципальными унитарными предприятиями, бюджетные кредиты предоставляются на условиях:</w:t>
      </w:r>
    </w:p>
    <w:p w:rsidR="004F0794" w:rsidRPr="00EC3A80" w:rsidRDefault="004F0794" w:rsidP="00334D8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EC3A80">
        <w:t>возвратности бюджетного кредита;</w:t>
      </w:r>
    </w:p>
    <w:p w:rsidR="004F0794" w:rsidRPr="00EC3A80" w:rsidRDefault="004F0794" w:rsidP="00334D8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EC3A80">
        <w:t>возмездности бюджетного кредита;</w:t>
      </w:r>
    </w:p>
    <w:p w:rsidR="004F0794" w:rsidRPr="00EC3A80" w:rsidRDefault="004F0794" w:rsidP="00334D8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bCs/>
        </w:rPr>
      </w:pPr>
      <w:r w:rsidRPr="00EC3A80">
        <w:t>обеспечения заёмщиком исполнения своего обязательства по возврату бюджетного кредита;</w:t>
      </w:r>
    </w:p>
    <w:p w:rsidR="004F0794" w:rsidRPr="00EC3A80" w:rsidRDefault="004F0794" w:rsidP="00334D8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EC3A80">
        <w:t>отсутствия у заёмщика просроченной задолженности по ранее предоставленным бюджетным средствам на возвратной основе.</w:t>
      </w:r>
    </w:p>
    <w:p w:rsidR="004F0794" w:rsidRPr="00EC3A80" w:rsidRDefault="004F0794" w:rsidP="00334D8A">
      <w:pPr>
        <w:jc w:val="both"/>
      </w:pPr>
      <w:r w:rsidRPr="00EC3A80">
        <w:t>При обращении за бюджетным кредитом заёмщик - юридическое лицо, не являющееся государственным или муниципальным унитарным предприятием, представляет в администрацию Кремлевского сельсовета:</w:t>
      </w:r>
    </w:p>
    <w:p w:rsidR="004F0794" w:rsidRPr="00EC3A80" w:rsidRDefault="004F0794" w:rsidP="00334D8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EC3A80">
        <w:t>заявку на получение бюджетного кредита с указанием способа обеспечения обязательства по возврату бюджетного кредита, предусмотренного абзацом 2 пунктом 3 статьи 93.2  Бюджетного кодекса Российской Федерации;</w:t>
      </w:r>
    </w:p>
    <w:p w:rsidR="004F0794" w:rsidRPr="00EC3A80" w:rsidRDefault="004F0794" w:rsidP="00334D8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EC3A80">
        <w:t xml:space="preserve">копию финансового отчета </w:t>
      </w:r>
      <w:r w:rsidRPr="00EC3A80">
        <w:rPr>
          <w:bCs/>
        </w:rPr>
        <w:t>юридического лица</w:t>
      </w:r>
      <w:r w:rsidRPr="00EC3A80">
        <w:t xml:space="preserve"> (баланс) на последнюю отчетную дату, а при необходимости - за предшествующий год;</w:t>
      </w:r>
    </w:p>
    <w:p w:rsidR="004F0794" w:rsidRPr="00EC3A80" w:rsidRDefault="004F0794" w:rsidP="00334D8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EC3A80">
        <w:t>сведения о предполагаемом использовании бюджетного кредита;</w:t>
      </w:r>
    </w:p>
    <w:p w:rsidR="004F0794" w:rsidRPr="00EC3A80" w:rsidRDefault="004F0794" w:rsidP="00334D8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EC3A80">
        <w:t>копии учредительных документов (устав, свидетельство о регистрации, учредительный договор);</w:t>
      </w:r>
    </w:p>
    <w:p w:rsidR="004F0794" w:rsidRPr="00EC3A80" w:rsidRDefault="004F0794" w:rsidP="00334D8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EC3A80">
        <w:t>информацию о стоимости имущества, предоставленного в обеспечение исполнения обязательства по возврату бюджетного кредита.</w:t>
      </w:r>
    </w:p>
    <w:p w:rsidR="004F0794" w:rsidRPr="00EC3A80" w:rsidRDefault="004F0794" w:rsidP="00334D8A">
      <w:pPr>
        <w:pStyle w:val="BodyTextIndent2"/>
        <w:spacing w:line="240" w:lineRule="auto"/>
        <w:ind w:left="0" w:firstLine="720"/>
        <w:jc w:val="both"/>
      </w:pPr>
      <w:r w:rsidRPr="00EC3A80">
        <w:t>При необходимости заемщик представляет в администрацию Кремлевского сельсовета заключение управления или отдела администрации района, курирующего соответствующую отрасль.</w:t>
      </w:r>
    </w:p>
    <w:p w:rsidR="004F0794" w:rsidRPr="00EC3A80" w:rsidRDefault="004F0794" w:rsidP="00334D8A">
      <w:pPr>
        <w:pStyle w:val="BodyTextIndent3"/>
        <w:jc w:val="both"/>
        <w:rPr>
          <w:sz w:val="24"/>
          <w:szCs w:val="24"/>
        </w:rPr>
      </w:pPr>
      <w:r w:rsidRPr="00EC3A80">
        <w:rPr>
          <w:bCs/>
          <w:sz w:val="24"/>
          <w:szCs w:val="24"/>
        </w:rPr>
        <w:t>3.2.</w:t>
      </w:r>
      <w:r w:rsidRPr="00EC3A80">
        <w:rPr>
          <w:sz w:val="24"/>
          <w:szCs w:val="24"/>
        </w:rPr>
        <w:t xml:space="preserve"> Заёмщикам - юридическим лицам, являющимся государственными или муниципальными унитарными предприятиями, бюджетные кредиты предоставляются на условиях:</w:t>
      </w:r>
    </w:p>
    <w:p w:rsidR="004F0794" w:rsidRPr="00EC3A80" w:rsidRDefault="004F0794" w:rsidP="00334D8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EC3A80">
        <w:t>возвратности бюджетного кредита;</w:t>
      </w:r>
    </w:p>
    <w:p w:rsidR="004F0794" w:rsidRPr="00EC3A80" w:rsidRDefault="004F0794" w:rsidP="00334D8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EC3A80">
        <w:t>безвозмездности бюджетного кредита;</w:t>
      </w:r>
    </w:p>
    <w:p w:rsidR="004F0794" w:rsidRPr="00EC3A80" w:rsidRDefault="004F0794" w:rsidP="00334D8A">
      <w:pPr>
        <w:pStyle w:val="BodyTextIndent2"/>
        <w:spacing w:line="240" w:lineRule="auto"/>
        <w:ind w:left="0" w:firstLine="709"/>
        <w:jc w:val="both"/>
      </w:pPr>
      <w:r w:rsidRPr="00EC3A80">
        <w:t>При обращении за бюджетным кредитом заёмщик - юридическое лицо,  являющееся государственным или муниципальным унитарным предприятием, представляет в управление финансов и налоговой политики района:</w:t>
      </w:r>
    </w:p>
    <w:p w:rsidR="004F0794" w:rsidRPr="00EC3A80" w:rsidRDefault="004F0794" w:rsidP="00334D8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EC3A80">
        <w:t>заявку на получение бюджетного кредита;</w:t>
      </w:r>
    </w:p>
    <w:p w:rsidR="004F0794" w:rsidRPr="00EC3A80" w:rsidRDefault="004F0794" w:rsidP="00334D8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EC3A80">
        <w:t xml:space="preserve">копию финансового отчета </w:t>
      </w:r>
      <w:r w:rsidRPr="00EC3A80">
        <w:rPr>
          <w:bCs/>
        </w:rPr>
        <w:t>юридического лица</w:t>
      </w:r>
      <w:r w:rsidRPr="00EC3A80">
        <w:t xml:space="preserve"> (баланс) на последнюю отчетную дату, а при необходимости - за предшествующий год;</w:t>
      </w:r>
    </w:p>
    <w:p w:rsidR="004F0794" w:rsidRPr="00EC3A80" w:rsidRDefault="004F0794" w:rsidP="00334D8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EC3A80">
        <w:t>сведения о предполагаемом использовании бюджетного кредита;</w:t>
      </w:r>
    </w:p>
    <w:p w:rsidR="004F0794" w:rsidRPr="00EC3A80" w:rsidRDefault="004F0794" w:rsidP="00334D8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EC3A80">
        <w:t>копии учредительных документов (устав, свидетельство о регистрации, решение об учреждении государственного или муниципального унитарного предприятия).</w:t>
      </w:r>
    </w:p>
    <w:p w:rsidR="004F0794" w:rsidRPr="00EC3A80" w:rsidRDefault="004F0794" w:rsidP="00334D8A">
      <w:pPr>
        <w:pStyle w:val="BodyTextIndent2"/>
        <w:spacing w:line="240" w:lineRule="auto"/>
        <w:ind w:left="0" w:firstLine="720"/>
        <w:jc w:val="both"/>
      </w:pPr>
      <w:r w:rsidRPr="00EC3A80">
        <w:t>При необходимости заемщик представляет в управление финансов и налоговой политики Коченевского района заключение управления или отдела администрации района, курирующего соответствующую отрасль.</w:t>
      </w:r>
    </w:p>
    <w:p w:rsidR="004F0794" w:rsidRPr="00EC3A80" w:rsidRDefault="004F0794" w:rsidP="00334D8A">
      <w:pPr>
        <w:pStyle w:val="BodyTextIndent3"/>
        <w:jc w:val="both"/>
        <w:rPr>
          <w:bCs/>
          <w:iCs/>
          <w:sz w:val="24"/>
          <w:szCs w:val="24"/>
        </w:rPr>
      </w:pPr>
      <w:r w:rsidRPr="00EC3A80">
        <w:rPr>
          <w:bCs/>
          <w:iCs/>
          <w:sz w:val="24"/>
          <w:szCs w:val="24"/>
        </w:rPr>
        <w:t>3.3. Заёмщикам – муниципальным образованиям бюджетные кредиты предоставляются на условиях:</w:t>
      </w:r>
    </w:p>
    <w:p w:rsidR="004F0794" w:rsidRPr="00EC3A80" w:rsidRDefault="004F0794" w:rsidP="00334D8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EC3A80">
        <w:t>возвратности  бюджетного кредита;</w:t>
      </w:r>
    </w:p>
    <w:p w:rsidR="004F0794" w:rsidRPr="00EC3A80" w:rsidRDefault="004F0794" w:rsidP="00334D8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EC3A80">
        <w:t>безвозмездности бюджетного кредита;</w:t>
      </w:r>
    </w:p>
    <w:p w:rsidR="004F0794" w:rsidRPr="00EC3A80" w:rsidRDefault="004F0794" w:rsidP="00334D8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EC3A80">
        <w:t>наличия у заёмщика источника для обеспечения исполнения своего обязательства по возврату бюджетного кредита;</w:t>
      </w:r>
    </w:p>
    <w:p w:rsidR="004F0794" w:rsidRPr="00EC3A80" w:rsidRDefault="004F0794" w:rsidP="00334D8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EC3A80">
        <w:t>отсутствия просроченной задолженности соответствующих органов местного самоуправления перед районным бюджетом.</w:t>
      </w:r>
    </w:p>
    <w:p w:rsidR="004F0794" w:rsidRPr="00EC3A80" w:rsidRDefault="004F0794" w:rsidP="00334D8A">
      <w:pPr>
        <w:pStyle w:val="BodyTextIndent2"/>
        <w:spacing w:line="240" w:lineRule="auto"/>
        <w:ind w:left="0" w:firstLine="720"/>
        <w:jc w:val="both"/>
        <w:rPr>
          <w:bCs/>
          <w:iCs/>
        </w:rPr>
      </w:pPr>
      <w:r w:rsidRPr="00EC3A80">
        <w:rPr>
          <w:bCs/>
          <w:iCs/>
        </w:rPr>
        <w:t>С целью получения бюджетного кредита органы местного самоуправления поселений обращаются в управления финансов и налоговой политики районов Коченевского района.</w:t>
      </w:r>
    </w:p>
    <w:p w:rsidR="004F0794" w:rsidRPr="00EC3A80" w:rsidRDefault="004F0794" w:rsidP="00334D8A">
      <w:pPr>
        <w:pStyle w:val="BodyTextIndent2"/>
        <w:spacing w:line="240" w:lineRule="auto"/>
        <w:ind w:left="0" w:firstLine="720"/>
        <w:jc w:val="both"/>
        <w:rPr>
          <w:bCs/>
          <w:iCs/>
        </w:rPr>
      </w:pPr>
      <w:r w:rsidRPr="00EC3A80">
        <w:rPr>
          <w:bCs/>
          <w:iCs/>
        </w:rPr>
        <w:t>При обращении за бюджетным кредитом орган местного самоуправления представляет в управление финансов и налоговой политики района:</w:t>
      </w:r>
    </w:p>
    <w:p w:rsidR="004F0794" w:rsidRPr="00EC3A80" w:rsidRDefault="004F0794" w:rsidP="00334D8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iCs/>
        </w:rPr>
      </w:pPr>
      <w:r w:rsidRPr="00EC3A80">
        <w:rPr>
          <w:bCs/>
          <w:iCs/>
        </w:rPr>
        <w:t>заявку на получение бюджетного кредита;</w:t>
      </w:r>
    </w:p>
    <w:p w:rsidR="004F0794" w:rsidRPr="00EC3A80" w:rsidRDefault="004F0794" w:rsidP="00334D8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iCs/>
        </w:rPr>
      </w:pPr>
      <w:r w:rsidRPr="00EC3A80">
        <w:rPr>
          <w:bCs/>
          <w:iCs/>
        </w:rPr>
        <w:t>сведения о предполагаемом использовании бюджетного кредита;</w:t>
      </w:r>
    </w:p>
    <w:p w:rsidR="004F0794" w:rsidRPr="00EC3A80" w:rsidRDefault="004F0794" w:rsidP="00334D8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iCs/>
        </w:rPr>
      </w:pPr>
      <w:r w:rsidRPr="00EC3A80">
        <w:rPr>
          <w:bCs/>
          <w:iCs/>
        </w:rPr>
        <w:t>расчеты, подтверждающие наличие временного кассового разрыва, возникшего при исполнении местного бюджета;</w:t>
      </w:r>
    </w:p>
    <w:p w:rsidR="004F0794" w:rsidRPr="00EC3A80" w:rsidRDefault="004F0794" w:rsidP="00334D8A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iCs/>
        </w:rPr>
      </w:pPr>
      <w:r w:rsidRPr="00EC3A80">
        <w:rPr>
          <w:bCs/>
          <w:iCs/>
        </w:rPr>
        <w:t xml:space="preserve"> обоснование необходимости осуществления целевых расходов (в случае предоставления целевого бюджетного кредита).</w:t>
      </w:r>
    </w:p>
    <w:p w:rsidR="004F0794" w:rsidRPr="00EC3A80" w:rsidRDefault="004F0794" w:rsidP="00334D8A">
      <w:pPr>
        <w:pStyle w:val="BodyTextIndent2"/>
        <w:spacing w:line="240" w:lineRule="auto"/>
        <w:ind w:left="0" w:firstLine="720"/>
        <w:jc w:val="both"/>
        <w:rPr>
          <w:bCs/>
          <w:iCs/>
        </w:rPr>
      </w:pPr>
      <w:r w:rsidRPr="00EC3A80">
        <w:rPr>
          <w:bCs/>
          <w:iCs/>
        </w:rPr>
        <w:t>Финансовый орган  муниципального района:</w:t>
      </w:r>
    </w:p>
    <w:p w:rsidR="004F0794" w:rsidRPr="00EC3A80" w:rsidRDefault="004F0794" w:rsidP="00334D8A">
      <w:pPr>
        <w:pStyle w:val="BodyTextIndent2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EC3A80">
        <w:rPr>
          <w:bCs/>
          <w:iCs/>
        </w:rPr>
        <w:t>рассматривает материалы, представленные в установленном порядке органами местного самоуправления поселений;</w:t>
      </w:r>
    </w:p>
    <w:p w:rsidR="004F0794" w:rsidRPr="00EC3A80" w:rsidRDefault="004F0794" w:rsidP="00334D8A">
      <w:pPr>
        <w:pStyle w:val="BodyTextIndent2"/>
        <w:widowControl w:val="0"/>
        <w:numPr>
          <w:ilvl w:val="1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EC3A80">
        <w:rPr>
          <w:bCs/>
          <w:iCs/>
        </w:rPr>
        <w:t>подтверждает необходимость предоставления бюджетного кредита либо отклоняет заявку на получение бюджетного кредита с обоснованием отказа;</w:t>
      </w:r>
    </w:p>
    <w:p w:rsidR="004F0794" w:rsidRPr="00EC3A80" w:rsidRDefault="004F0794" w:rsidP="00334D8A">
      <w:pPr>
        <w:pStyle w:val="BodyTextIndent2"/>
        <w:widowControl w:val="0"/>
        <w:numPr>
          <w:ilvl w:val="1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EC3A80">
        <w:rPr>
          <w:bCs/>
          <w:iCs/>
        </w:rPr>
        <w:t>представляет заключение главе района для принятия решения о выделении кредита.</w:t>
      </w:r>
    </w:p>
    <w:p w:rsidR="004F0794" w:rsidRPr="00EC3A80" w:rsidRDefault="004F0794" w:rsidP="00334D8A">
      <w:pPr>
        <w:jc w:val="both"/>
        <w:rPr>
          <w:bCs/>
          <w:iCs/>
        </w:rPr>
      </w:pPr>
      <w:r w:rsidRPr="00EC3A80">
        <w:t xml:space="preserve">3.4. </w:t>
      </w:r>
      <w:r w:rsidRPr="00EC3A80">
        <w:rPr>
          <w:bCs/>
          <w:iCs/>
        </w:rPr>
        <w:t>Решение о предоставлении бюджетного кредита оформляется распоряжением главы района с указанием целевого назначения кредита, размера кредита.</w:t>
      </w:r>
    </w:p>
    <w:p w:rsidR="004F0794" w:rsidRPr="00EC3A80" w:rsidRDefault="004F0794" w:rsidP="00334D8A">
      <w:pPr>
        <w:jc w:val="both"/>
      </w:pPr>
      <w:r w:rsidRPr="00EC3A80">
        <w:rPr>
          <w:bCs/>
          <w:iCs/>
        </w:rPr>
        <w:t>На основании распоряжения главы района о предоставлении бюджетного кредита между заёмщиком и управлением финансов и налоговой политики района заключается договор о предоставлении бюджетного кредита.</w:t>
      </w:r>
    </w:p>
    <w:p w:rsidR="004F0794" w:rsidRDefault="004F0794" w:rsidP="00334D8A">
      <w:pPr>
        <w:jc w:val="both"/>
      </w:pPr>
      <w:r w:rsidRPr="00EC3A80">
        <w:t>3.5. Об отказе в предоставлении бюджетного кредита заёмщику сообщается в письменном виде.</w:t>
      </w:r>
    </w:p>
    <w:p w:rsidR="004F0794" w:rsidRPr="00EC3A80" w:rsidRDefault="004F0794" w:rsidP="00334D8A">
      <w:pPr>
        <w:jc w:val="both"/>
      </w:pPr>
    </w:p>
    <w:p w:rsidR="004F0794" w:rsidRPr="00EC3A80" w:rsidRDefault="004F0794" w:rsidP="00334D8A">
      <w:pPr>
        <w:pStyle w:val="Heading1"/>
        <w:widowControl w:val="0"/>
        <w:numPr>
          <w:ilvl w:val="0"/>
          <w:numId w:val="15"/>
        </w:numPr>
        <w:autoSpaceDE w:val="0"/>
        <w:autoSpaceDN w:val="0"/>
        <w:adjustRightInd w:val="0"/>
        <w:rPr>
          <w:sz w:val="24"/>
        </w:rPr>
      </w:pPr>
      <w:r w:rsidRPr="00EC3A80">
        <w:rPr>
          <w:sz w:val="24"/>
        </w:rPr>
        <w:t>Взимание платы за пользование бюджетным кредитом</w:t>
      </w:r>
    </w:p>
    <w:p w:rsidR="004F0794" w:rsidRPr="00EC3A80" w:rsidRDefault="004F0794" w:rsidP="00334D8A">
      <w:pPr>
        <w:ind w:left="720"/>
        <w:jc w:val="both"/>
      </w:pPr>
    </w:p>
    <w:p w:rsidR="004F0794" w:rsidRPr="00EC3A80" w:rsidRDefault="004F0794" w:rsidP="00334D8A">
      <w:pPr>
        <w:jc w:val="both"/>
      </w:pPr>
      <w:r w:rsidRPr="00EC3A80">
        <w:t>Плата за пользование бюджетными кредитами устанавливается, исходя из ставки рефинансирования Центрального банка Российской Федерации, действующей на момент предоставления кредита, но не менее 1/4 этой ставки. Размер платы устанавливается в договоре о предоставлении бюджетного кредита</w:t>
      </w:r>
    </w:p>
    <w:p w:rsidR="004F0794" w:rsidRPr="00EC3A80" w:rsidRDefault="004F0794" w:rsidP="00334D8A">
      <w:pPr>
        <w:jc w:val="both"/>
      </w:pPr>
      <w:r w:rsidRPr="00EC3A80">
        <w:t>Плата за пользование бюджетными кредитами учитывается в доходной части районного бюджета.</w:t>
      </w:r>
    </w:p>
    <w:p w:rsidR="004F0794" w:rsidRDefault="004F0794" w:rsidP="00334D8A">
      <w:pPr>
        <w:jc w:val="both"/>
      </w:pPr>
    </w:p>
    <w:p w:rsidR="004F0794" w:rsidRDefault="004F0794" w:rsidP="00334D8A">
      <w:pPr>
        <w:jc w:val="both"/>
      </w:pPr>
    </w:p>
    <w:p w:rsidR="004F0794" w:rsidRDefault="004F0794" w:rsidP="00334D8A">
      <w:pPr>
        <w:jc w:val="both"/>
      </w:pPr>
    </w:p>
    <w:p w:rsidR="004F0794" w:rsidRDefault="004F0794" w:rsidP="00334D8A">
      <w:pPr>
        <w:jc w:val="both"/>
      </w:pPr>
    </w:p>
    <w:p w:rsidR="004F0794" w:rsidRPr="00EC3A80" w:rsidRDefault="004F0794" w:rsidP="00334D8A">
      <w:pPr>
        <w:jc w:val="both"/>
      </w:pPr>
    </w:p>
    <w:p w:rsidR="004F0794" w:rsidRPr="00EC3A80" w:rsidRDefault="004F0794" w:rsidP="00334D8A">
      <w:pPr>
        <w:pStyle w:val="Heading1"/>
        <w:widowControl w:val="0"/>
        <w:numPr>
          <w:ilvl w:val="0"/>
          <w:numId w:val="15"/>
        </w:numPr>
        <w:autoSpaceDE w:val="0"/>
        <w:autoSpaceDN w:val="0"/>
        <w:adjustRightInd w:val="0"/>
        <w:rPr>
          <w:sz w:val="24"/>
        </w:rPr>
      </w:pPr>
      <w:r w:rsidRPr="00EC3A80">
        <w:rPr>
          <w:sz w:val="24"/>
        </w:rPr>
        <w:t>Контроль за использованием бюджетного кредита</w:t>
      </w:r>
    </w:p>
    <w:p w:rsidR="004F0794" w:rsidRPr="00EC3A80" w:rsidRDefault="004F0794" w:rsidP="00334D8A">
      <w:pPr>
        <w:ind w:left="720"/>
        <w:jc w:val="both"/>
      </w:pPr>
    </w:p>
    <w:p w:rsidR="004F0794" w:rsidRPr="00EC3A80" w:rsidRDefault="004F0794" w:rsidP="00334D8A">
      <w:pPr>
        <w:jc w:val="both"/>
      </w:pPr>
      <w:r w:rsidRPr="00EC3A80">
        <w:t>Контроль за целевым использованием бюджетного кредита осуществляет администраций поселения. Администрация Кремлевского сельсовета ведёт реестр всех предоставляемых бюджетных кредитов.</w:t>
      </w:r>
    </w:p>
    <w:p w:rsidR="004F0794" w:rsidRPr="00EC3A80" w:rsidRDefault="004F0794" w:rsidP="00334D8A">
      <w:pPr>
        <w:jc w:val="both"/>
      </w:pPr>
      <w:r w:rsidRPr="00EC3A80">
        <w:t>Текущий контроль осуществляется в период использования бюджетного кредита на основании информации об использовании бюджетного кредита, представляемой заёмщиком.</w:t>
      </w:r>
    </w:p>
    <w:p w:rsidR="004F0794" w:rsidRPr="00EC3A80" w:rsidRDefault="004F0794" w:rsidP="00334D8A">
      <w:pPr>
        <w:jc w:val="both"/>
      </w:pPr>
      <w:r w:rsidRPr="00EC3A80">
        <w:t>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кредита, а также представлять в администрацию Кремлевского сельсовета информацию и отчёт об использовании бюджетного кредита для осуществления контроля.</w:t>
      </w:r>
    </w:p>
    <w:p w:rsidR="004F0794" w:rsidRPr="00EC3A80" w:rsidRDefault="004F0794" w:rsidP="00334D8A">
      <w:pPr>
        <w:jc w:val="both"/>
      </w:pPr>
      <w:r w:rsidRPr="00EC3A80">
        <w:t>Информация о проведённом бюджетном кредитовании представляется в районный Совет депутатов вместе с отчётами об исполнении местного бюджета.</w:t>
      </w:r>
    </w:p>
    <w:p w:rsidR="004F0794" w:rsidRPr="00EC3A80" w:rsidRDefault="004F0794" w:rsidP="00334D8A">
      <w:pPr>
        <w:jc w:val="both"/>
      </w:pPr>
      <w:r w:rsidRPr="00EC3A80">
        <w:t>В случае нарушения заёмщиком условий кредитования, определённых настоящим положением и договором о предоставлении бюджетного кредита, к нему применяются меры, предусмотренные действующим законодательством и договором о предоставлении бюджетного кредита.</w:t>
      </w:r>
    </w:p>
    <w:p w:rsidR="004F0794" w:rsidRPr="00EC3A80" w:rsidRDefault="004F0794" w:rsidP="00334D8A">
      <w:pPr>
        <w:pStyle w:val="BodyTextIndent3"/>
        <w:ind w:left="0"/>
        <w:jc w:val="both"/>
        <w:rPr>
          <w:bCs/>
          <w:iCs/>
          <w:sz w:val="24"/>
          <w:szCs w:val="24"/>
        </w:rPr>
      </w:pPr>
      <w:r w:rsidRPr="00EC3A80">
        <w:rPr>
          <w:bCs/>
          <w:iCs/>
          <w:sz w:val="24"/>
          <w:szCs w:val="24"/>
        </w:rPr>
        <w:t>В случае, если предоставленные местным бюджетам бюджетные кредиты не погашены в установленные сроки, остаток непогашенного кредита, включая проценты, штрафы и пени, погашается за счет финансовой помощи местному бюджету в текущем финансовом году.</w:t>
      </w:r>
    </w:p>
    <w:p w:rsidR="004F0794" w:rsidRDefault="004F0794" w:rsidP="00334D8A">
      <w:pPr>
        <w:jc w:val="both"/>
      </w:pPr>
    </w:p>
    <w:p w:rsidR="004F0794" w:rsidRDefault="004F0794" w:rsidP="00334D8A">
      <w:pPr>
        <w:jc w:val="both"/>
      </w:pPr>
    </w:p>
    <w:p w:rsidR="004F0794" w:rsidRPr="00EC3A80" w:rsidRDefault="004F0794" w:rsidP="00334D8A">
      <w:pPr>
        <w:jc w:val="both"/>
      </w:pPr>
    </w:p>
    <w:p w:rsidR="004F0794" w:rsidRPr="00EC3A80" w:rsidRDefault="004F0794" w:rsidP="00B32BD7">
      <w:pPr>
        <w:pStyle w:val="Heading1"/>
        <w:widowControl w:val="0"/>
        <w:numPr>
          <w:ilvl w:val="0"/>
          <w:numId w:val="15"/>
        </w:numPr>
        <w:autoSpaceDE w:val="0"/>
        <w:autoSpaceDN w:val="0"/>
        <w:adjustRightInd w:val="0"/>
        <w:rPr>
          <w:sz w:val="24"/>
        </w:rPr>
      </w:pPr>
      <w:r w:rsidRPr="00EC3A80">
        <w:rPr>
          <w:sz w:val="24"/>
        </w:rPr>
        <w:t>Особые условия</w:t>
      </w:r>
    </w:p>
    <w:p w:rsidR="004F0794" w:rsidRPr="00EC3A80" w:rsidRDefault="004F0794" w:rsidP="00334D8A">
      <w:pPr>
        <w:ind w:left="720"/>
        <w:jc w:val="both"/>
      </w:pPr>
    </w:p>
    <w:p w:rsidR="004F0794" w:rsidRDefault="004F0794" w:rsidP="000C6B12">
      <w:pPr>
        <w:pStyle w:val="BodyTextIndent3"/>
        <w:jc w:val="both"/>
        <w:rPr>
          <w:sz w:val="24"/>
          <w:szCs w:val="24"/>
        </w:rPr>
      </w:pPr>
      <w:r w:rsidRPr="000C6B12">
        <w:rPr>
          <w:sz w:val="24"/>
          <w:szCs w:val="24"/>
        </w:rPr>
        <w:t>Списание сумм бюджетных кредитов, платы за пользование бюджетными средствами, а также применённых штрафных санкций производится по распоряжению главы района, в соответствии с федеральным и областным законодательством, а также с нормативными правовыми актами представительного органа местного самоуправления</w:t>
      </w:r>
    </w:p>
    <w:p w:rsidR="004F0794" w:rsidRDefault="004F0794" w:rsidP="000C6B12">
      <w:pPr>
        <w:pStyle w:val="BodyTextIndent3"/>
        <w:jc w:val="both"/>
        <w:rPr>
          <w:sz w:val="24"/>
          <w:szCs w:val="24"/>
        </w:rPr>
      </w:pPr>
    </w:p>
    <w:p w:rsidR="004F0794" w:rsidRPr="003C063F" w:rsidRDefault="004F0794" w:rsidP="005A11E2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12</w:t>
      </w:r>
      <w:r w:rsidRPr="00092DA1">
        <w:rPr>
          <w:sz w:val="20"/>
          <w:szCs w:val="20"/>
        </w:rPr>
        <w:t xml:space="preserve">  к Решению</w:t>
      </w:r>
    </w:p>
    <w:p w:rsidR="004F0794" w:rsidRPr="00092DA1" w:rsidRDefault="004F0794" w:rsidP="005A11E2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 «О бюджете </w:t>
      </w:r>
      <w:r>
        <w:rPr>
          <w:sz w:val="20"/>
          <w:szCs w:val="20"/>
        </w:rPr>
        <w:t>а</w:t>
      </w:r>
      <w:r w:rsidRPr="00092DA1">
        <w:rPr>
          <w:sz w:val="20"/>
          <w:szCs w:val="20"/>
        </w:rPr>
        <w:t>дминистрации Кремлевского</w:t>
      </w:r>
    </w:p>
    <w:p w:rsidR="004F0794" w:rsidRPr="00092DA1" w:rsidRDefault="004F0794" w:rsidP="005A11E2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 сельсовета Коченевского района </w:t>
      </w:r>
    </w:p>
    <w:p w:rsidR="004F0794" w:rsidRDefault="004F0794" w:rsidP="005A11E2">
      <w:pPr>
        <w:jc w:val="right"/>
        <w:rPr>
          <w:i/>
          <w:sz w:val="20"/>
          <w:szCs w:val="20"/>
        </w:rPr>
      </w:pPr>
      <w:r w:rsidRPr="00092DA1">
        <w:rPr>
          <w:sz w:val="20"/>
          <w:szCs w:val="20"/>
        </w:rPr>
        <w:t xml:space="preserve">Новосибирской области на </w:t>
      </w:r>
      <w:r>
        <w:rPr>
          <w:sz w:val="20"/>
          <w:szCs w:val="20"/>
        </w:rPr>
        <w:t>2015-2017</w:t>
      </w:r>
      <w:r w:rsidRPr="00092DA1">
        <w:rPr>
          <w:sz w:val="20"/>
          <w:szCs w:val="20"/>
        </w:rPr>
        <w:t xml:space="preserve"> год</w:t>
      </w:r>
      <w:r w:rsidRPr="00D75C49">
        <w:rPr>
          <w:i/>
          <w:sz w:val="20"/>
          <w:szCs w:val="20"/>
        </w:rPr>
        <w:t xml:space="preserve">»  </w:t>
      </w:r>
    </w:p>
    <w:p w:rsidR="004F0794" w:rsidRDefault="004F0794" w:rsidP="005E3233">
      <w:pPr>
        <w:jc w:val="right"/>
        <w:rPr>
          <w:i/>
          <w:sz w:val="20"/>
          <w:szCs w:val="20"/>
        </w:rPr>
      </w:pPr>
    </w:p>
    <w:p w:rsidR="004F0794" w:rsidRPr="00E12564" w:rsidRDefault="004F0794" w:rsidP="005E3233">
      <w:pPr>
        <w:jc w:val="center"/>
        <w:rPr>
          <w:i/>
          <w:sz w:val="20"/>
          <w:szCs w:val="20"/>
        </w:rPr>
      </w:pPr>
      <w:r>
        <w:rPr>
          <w:sz w:val="28"/>
          <w:szCs w:val="28"/>
        </w:rPr>
        <w:t>Межбюджетные трансферты, получаемые из других бюджетов бюджетной системы</w:t>
      </w:r>
      <w:r w:rsidRPr="00E12564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E12564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E12564">
        <w:rPr>
          <w:sz w:val="28"/>
          <w:szCs w:val="28"/>
        </w:rPr>
        <w:t>гг</w:t>
      </w:r>
    </w:p>
    <w:tbl>
      <w:tblPr>
        <w:tblW w:w="9915" w:type="dxa"/>
        <w:tblInd w:w="93" w:type="dxa"/>
        <w:tblLayout w:type="fixed"/>
        <w:tblLook w:val="0000"/>
      </w:tblPr>
      <w:tblGrid>
        <w:gridCol w:w="3795"/>
        <w:gridCol w:w="2340"/>
        <w:gridCol w:w="1535"/>
        <w:gridCol w:w="1165"/>
        <w:gridCol w:w="1080"/>
      </w:tblGrid>
      <w:tr w:rsidR="004F0794" w:rsidTr="003F34CD">
        <w:trPr>
          <w:trHeight w:val="31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94" w:rsidRPr="00E12564" w:rsidRDefault="004F0794" w:rsidP="003F34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94" w:rsidRDefault="004F0794" w:rsidP="003F34CD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94" w:rsidRDefault="004F0794" w:rsidP="003F34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94" w:rsidRDefault="004F0794" w:rsidP="003F34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794" w:rsidRDefault="004F0794" w:rsidP="003F34C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тыс.руб</w:t>
            </w:r>
          </w:p>
        </w:tc>
      </w:tr>
      <w:tr w:rsidR="004F0794" w:rsidTr="003F34CD">
        <w:trPr>
          <w:trHeight w:val="63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Default="004F0794" w:rsidP="003F3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вида доходов бюджета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3F3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вида доходов бюджета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533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4533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3F3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</w:tr>
      <w:tr w:rsidR="004F0794" w:rsidTr="003F34CD">
        <w:trPr>
          <w:trHeight w:val="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Default="004F0794" w:rsidP="003F34CD">
            <w:pPr>
              <w:jc w:val="both"/>
            </w:pPr>
            <w:r>
              <w:t>Дотации бюджетам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3F34CD">
            <w:pPr>
              <w:jc w:val="center"/>
            </w:pPr>
            <w:r>
              <w:t xml:space="preserve">555 </w:t>
            </w:r>
            <w:r w:rsidRPr="00EC3A80">
              <w:t>2 02 01001 10 0000 151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3F34CD">
            <w:pPr>
              <w:jc w:val="center"/>
            </w:pPr>
            <w:r>
              <w:t>4925,7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3F34CD">
            <w:pPr>
              <w:jc w:val="center"/>
            </w:pPr>
            <w:r>
              <w:t>3780,4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3F34CD">
            <w:pPr>
              <w:jc w:val="center"/>
            </w:pPr>
            <w:r>
              <w:t>4341,9</w:t>
            </w:r>
          </w:p>
        </w:tc>
      </w:tr>
      <w:tr w:rsidR="004F0794" w:rsidTr="003F34CD">
        <w:trPr>
          <w:trHeight w:val="3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Default="004F0794" w:rsidP="003F34CD">
            <w:r>
              <w:t>Субсидии на реализ. мероприятий госуд. программы  НСО «Энергосбережение и повышение энергет. эффективности НСО на период до 2015г»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3F34CD">
            <w:pPr>
              <w:jc w:val="center"/>
            </w:pPr>
            <w:r>
              <w:t>555 202 02999 10</w:t>
            </w:r>
          </w:p>
          <w:p w:rsidR="004F0794" w:rsidRDefault="004F0794" w:rsidP="003F34CD">
            <w:pPr>
              <w:jc w:val="center"/>
            </w:pPr>
            <w:r>
              <w:t>0000 151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3F34CD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3F34CD">
            <w:pPr>
              <w:jc w:val="center"/>
            </w:pPr>
            <w:r>
              <w:t>16,1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3F34CD">
            <w:pPr>
              <w:jc w:val="center"/>
            </w:pPr>
            <w:r>
              <w:t>16,1</w:t>
            </w:r>
          </w:p>
        </w:tc>
      </w:tr>
      <w:tr w:rsidR="004F0794" w:rsidTr="003F34CD">
        <w:trPr>
          <w:trHeight w:val="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Default="004F0794" w:rsidP="003F34CD">
            <w:r>
              <w:t>Субвенции из федерального бюджета на 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3F34CD">
            <w:pPr>
              <w:jc w:val="center"/>
            </w:pPr>
            <w:r>
              <w:t>555 202 03015 10 0000 151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3F34CD">
            <w:pPr>
              <w:jc w:val="center"/>
            </w:pPr>
            <w:r>
              <w:t>77,0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3F34CD">
            <w:pPr>
              <w:jc w:val="center"/>
            </w:pPr>
            <w:r>
              <w:t>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Default="004F0794" w:rsidP="003F34CD">
            <w:pPr>
              <w:jc w:val="center"/>
            </w:pPr>
            <w:r>
              <w:t>74,5</w:t>
            </w:r>
          </w:p>
        </w:tc>
      </w:tr>
      <w:tr w:rsidR="004F0794" w:rsidTr="003F34CD">
        <w:trPr>
          <w:trHeight w:val="3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94" w:rsidRPr="00A36DE4" w:rsidRDefault="004F0794" w:rsidP="003F34CD">
            <w:pPr>
              <w:rPr>
                <w:b/>
              </w:rPr>
            </w:pPr>
            <w:r w:rsidRPr="00A36DE4">
              <w:rPr>
                <w:b/>
              </w:rPr>
              <w:t>И</w:t>
            </w:r>
            <w:r>
              <w:rPr>
                <w:b/>
              </w:rPr>
              <w:t>ТОГО</w:t>
            </w:r>
            <w:r w:rsidRPr="00A36DE4">
              <w:rPr>
                <w:b/>
              </w:rPr>
              <w:t xml:space="preserve"> безвозмездных поступлений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Pr="00A36DE4" w:rsidRDefault="004F0794" w:rsidP="003F34CD">
            <w:pPr>
              <w:jc w:val="center"/>
              <w:rPr>
                <w:b/>
              </w:rPr>
            </w:pPr>
            <w:r w:rsidRPr="00A36DE4">
              <w:rPr>
                <w:b/>
              </w:rPr>
              <w:t>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Pr="00A75EC6" w:rsidRDefault="004F0794" w:rsidP="003F34CD">
            <w:pPr>
              <w:jc w:val="center"/>
              <w:rPr>
                <w:b/>
              </w:rPr>
            </w:pPr>
            <w:r>
              <w:rPr>
                <w:b/>
              </w:rPr>
              <w:t>5002,7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Pr="00A75EC6" w:rsidRDefault="004F0794" w:rsidP="003F34CD">
            <w:pPr>
              <w:jc w:val="center"/>
              <w:rPr>
                <w:b/>
              </w:rPr>
            </w:pPr>
            <w:r>
              <w:rPr>
                <w:b/>
              </w:rPr>
              <w:t>3874,5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794" w:rsidRPr="00A75EC6" w:rsidRDefault="004F0794" w:rsidP="003F34CD">
            <w:pPr>
              <w:jc w:val="center"/>
              <w:rPr>
                <w:b/>
              </w:rPr>
            </w:pPr>
            <w:r>
              <w:rPr>
                <w:b/>
              </w:rPr>
              <w:t>4432,5</w:t>
            </w:r>
          </w:p>
        </w:tc>
      </w:tr>
    </w:tbl>
    <w:p w:rsidR="004F0794" w:rsidRDefault="004F0794" w:rsidP="005E3233"/>
    <w:p w:rsidR="004F0794" w:rsidRDefault="004F0794" w:rsidP="005E3233">
      <w:pPr>
        <w:rPr>
          <w:i/>
          <w:sz w:val="20"/>
          <w:szCs w:val="20"/>
        </w:rPr>
      </w:pPr>
    </w:p>
    <w:p w:rsidR="004F0794" w:rsidRDefault="004F0794" w:rsidP="005E3233">
      <w:pPr>
        <w:rPr>
          <w:i/>
          <w:sz w:val="20"/>
          <w:szCs w:val="20"/>
        </w:rPr>
      </w:pPr>
    </w:p>
    <w:p w:rsidR="004F0794" w:rsidRDefault="004F0794" w:rsidP="005A11E2">
      <w:pPr>
        <w:jc w:val="right"/>
        <w:rPr>
          <w:i/>
          <w:sz w:val="20"/>
          <w:szCs w:val="20"/>
        </w:rPr>
      </w:pPr>
    </w:p>
    <w:p w:rsidR="004F0794" w:rsidRPr="003C063F" w:rsidRDefault="004F0794" w:rsidP="005A11E2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13</w:t>
      </w:r>
      <w:r w:rsidRPr="00092DA1">
        <w:rPr>
          <w:sz w:val="20"/>
          <w:szCs w:val="20"/>
        </w:rPr>
        <w:t xml:space="preserve">  к Решению</w:t>
      </w:r>
    </w:p>
    <w:p w:rsidR="004F0794" w:rsidRPr="00092DA1" w:rsidRDefault="004F0794" w:rsidP="005A11E2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 «О бюджете </w:t>
      </w:r>
      <w:r>
        <w:rPr>
          <w:sz w:val="20"/>
          <w:szCs w:val="20"/>
        </w:rPr>
        <w:t>а</w:t>
      </w:r>
      <w:r w:rsidRPr="00092DA1">
        <w:rPr>
          <w:sz w:val="20"/>
          <w:szCs w:val="20"/>
        </w:rPr>
        <w:t>дминистрации Кремлевского</w:t>
      </w:r>
    </w:p>
    <w:p w:rsidR="004F0794" w:rsidRPr="00092DA1" w:rsidRDefault="004F0794" w:rsidP="005A11E2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 сельсовета Коченевского района </w:t>
      </w:r>
    </w:p>
    <w:p w:rsidR="004F0794" w:rsidRDefault="004F0794" w:rsidP="005A11E2">
      <w:pPr>
        <w:jc w:val="right"/>
        <w:rPr>
          <w:i/>
          <w:sz w:val="20"/>
          <w:szCs w:val="20"/>
        </w:rPr>
      </w:pPr>
      <w:r w:rsidRPr="00092DA1">
        <w:rPr>
          <w:sz w:val="20"/>
          <w:szCs w:val="20"/>
        </w:rPr>
        <w:t xml:space="preserve">Новосибирской области на </w:t>
      </w:r>
      <w:r>
        <w:rPr>
          <w:sz w:val="20"/>
          <w:szCs w:val="20"/>
        </w:rPr>
        <w:t>2015-2017</w:t>
      </w:r>
      <w:r w:rsidRPr="00092DA1">
        <w:rPr>
          <w:sz w:val="20"/>
          <w:szCs w:val="20"/>
        </w:rPr>
        <w:t xml:space="preserve"> год</w:t>
      </w:r>
      <w:r w:rsidRPr="00D75C49">
        <w:rPr>
          <w:i/>
          <w:sz w:val="20"/>
          <w:szCs w:val="20"/>
        </w:rPr>
        <w:t xml:space="preserve">»  </w:t>
      </w:r>
    </w:p>
    <w:p w:rsidR="004F0794" w:rsidRDefault="004F0794" w:rsidP="005E3233">
      <w:pPr>
        <w:rPr>
          <w:i/>
          <w:sz w:val="20"/>
          <w:szCs w:val="20"/>
        </w:rPr>
      </w:pPr>
    </w:p>
    <w:p w:rsidR="004F0794" w:rsidRDefault="004F0794" w:rsidP="00CD6670"/>
    <w:p w:rsidR="004F0794" w:rsidRDefault="004F0794" w:rsidP="00CD667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Общий объем условно утверждаемых расходов</w:t>
      </w:r>
      <w:r w:rsidRPr="00E12564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E12564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E12564">
        <w:rPr>
          <w:sz w:val="28"/>
          <w:szCs w:val="28"/>
        </w:rPr>
        <w:t>гг</w:t>
      </w:r>
    </w:p>
    <w:p w:rsidR="004F0794" w:rsidRDefault="004F0794" w:rsidP="00CD6670">
      <w:pPr>
        <w:jc w:val="center"/>
        <w:rPr>
          <w:sz w:val="28"/>
          <w:szCs w:val="28"/>
        </w:rPr>
      </w:pPr>
    </w:p>
    <w:p w:rsidR="004F0794" w:rsidRPr="005E494E" w:rsidRDefault="004F0794" w:rsidP="005E494E">
      <w:pPr>
        <w:pStyle w:val="Heading1"/>
        <w:jc w:val="right"/>
        <w:rPr>
          <w:sz w:val="20"/>
          <w:szCs w:val="20"/>
        </w:rPr>
      </w:pPr>
      <w:r w:rsidRPr="005E494E">
        <w:rPr>
          <w:sz w:val="20"/>
          <w:szCs w:val="20"/>
        </w:rPr>
        <w:t>Тыс. рублей</w:t>
      </w:r>
    </w:p>
    <w:tbl>
      <w:tblPr>
        <w:tblW w:w="10161" w:type="dxa"/>
        <w:tblInd w:w="-743" w:type="dxa"/>
        <w:tblLayout w:type="fixed"/>
        <w:tblLook w:val="00A0"/>
      </w:tblPr>
      <w:tblGrid>
        <w:gridCol w:w="3224"/>
        <w:gridCol w:w="784"/>
        <w:gridCol w:w="806"/>
        <w:gridCol w:w="1228"/>
        <w:gridCol w:w="771"/>
        <w:gridCol w:w="1082"/>
        <w:gridCol w:w="1220"/>
        <w:gridCol w:w="1046"/>
      </w:tblGrid>
      <w:tr w:rsidR="004F0794" w:rsidRPr="00A03523" w:rsidTr="00A03523">
        <w:trPr>
          <w:trHeight w:val="33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94" w:rsidRPr="00A03523" w:rsidRDefault="004F0794" w:rsidP="003F34CD">
            <w:pPr>
              <w:rPr>
                <w:b/>
                <w:color w:val="000000"/>
                <w:sz w:val="20"/>
                <w:szCs w:val="20"/>
              </w:rPr>
            </w:pPr>
            <w:r w:rsidRPr="00A0352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94" w:rsidRPr="00A03523" w:rsidRDefault="004F0794" w:rsidP="00A03523">
            <w:pPr>
              <w:jc w:val="center"/>
              <w:rPr>
                <w:b/>
                <w:bCs/>
                <w:color w:val="000000"/>
              </w:rPr>
            </w:pPr>
            <w:r w:rsidRPr="00A03523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94" w:rsidRPr="00A03523" w:rsidRDefault="004F0794" w:rsidP="00A03523">
            <w:pPr>
              <w:jc w:val="center"/>
              <w:rPr>
                <w:b/>
                <w:bCs/>
                <w:color w:val="000000"/>
              </w:rPr>
            </w:pPr>
            <w:r w:rsidRPr="00A03523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94" w:rsidRPr="00A03523" w:rsidRDefault="004F0794" w:rsidP="00A03523">
            <w:pPr>
              <w:jc w:val="center"/>
              <w:rPr>
                <w:b/>
                <w:bCs/>
                <w:color w:val="000000"/>
              </w:rPr>
            </w:pPr>
            <w:r w:rsidRPr="00A03523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94" w:rsidRPr="00A03523" w:rsidRDefault="004F0794" w:rsidP="00A03523">
            <w:pPr>
              <w:jc w:val="center"/>
              <w:rPr>
                <w:b/>
                <w:bCs/>
                <w:color w:val="000000"/>
              </w:rPr>
            </w:pPr>
            <w:r w:rsidRPr="00A03523">
              <w:rPr>
                <w:b/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94" w:rsidRPr="00A03523" w:rsidRDefault="004F0794" w:rsidP="004533AA">
            <w:pPr>
              <w:jc w:val="center"/>
              <w:rPr>
                <w:b/>
                <w:bCs/>
                <w:color w:val="000000"/>
              </w:rPr>
            </w:pPr>
            <w:r w:rsidRPr="00A03523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794" w:rsidRPr="00A03523" w:rsidRDefault="004F0794" w:rsidP="004533AA">
            <w:pPr>
              <w:jc w:val="center"/>
              <w:rPr>
                <w:b/>
                <w:bCs/>
                <w:color w:val="000000"/>
              </w:rPr>
            </w:pPr>
            <w:r w:rsidRPr="00A03523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794" w:rsidRPr="00A03523" w:rsidRDefault="004F0794" w:rsidP="004533AA">
            <w:pPr>
              <w:jc w:val="center"/>
              <w:rPr>
                <w:b/>
                <w:bCs/>
                <w:color w:val="000000"/>
              </w:rPr>
            </w:pPr>
            <w:r w:rsidRPr="00A03523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7</w:t>
            </w:r>
          </w:p>
        </w:tc>
      </w:tr>
      <w:tr w:rsidR="004F0794" w:rsidTr="00A03523">
        <w:trPr>
          <w:trHeight w:val="330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882152" w:rsidRDefault="004F0794" w:rsidP="003F34CD">
            <w:pPr>
              <w:rPr>
                <w:b/>
                <w:color w:val="000000"/>
                <w:sz w:val="20"/>
                <w:szCs w:val="20"/>
              </w:rPr>
            </w:pPr>
            <w:r w:rsidRPr="00882152">
              <w:rPr>
                <w:b/>
                <w:color w:val="000000"/>
                <w:sz w:val="20"/>
                <w:szCs w:val="20"/>
              </w:rPr>
              <w:t>Условно утвержленные расходы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Default="004F0794" w:rsidP="003F34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Default="004F0794" w:rsidP="003F34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Default="004F0794" w:rsidP="003F34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8899900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Default="004F0794" w:rsidP="003F34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Default="004F0794" w:rsidP="003F34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Default="004F0794" w:rsidP="003F34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132,7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Default="004F0794" w:rsidP="003F34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287,5</w:t>
            </w:r>
          </w:p>
        </w:tc>
      </w:tr>
      <w:tr w:rsidR="004F0794" w:rsidTr="00A03523">
        <w:trPr>
          <w:trHeight w:val="330"/>
        </w:trPr>
        <w:tc>
          <w:tcPr>
            <w:tcW w:w="3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Default="004F0794" w:rsidP="003F34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утвержленные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Default="004F0794" w:rsidP="003F34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Default="004F0794" w:rsidP="003F34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Default="004F0794" w:rsidP="003F34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8899900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Default="004F0794" w:rsidP="003F34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Default="004F0794" w:rsidP="003F3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Default="004F0794" w:rsidP="003F3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Default="004F0794" w:rsidP="003F3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287,5</w:t>
            </w:r>
          </w:p>
        </w:tc>
      </w:tr>
    </w:tbl>
    <w:p w:rsidR="004F0794" w:rsidRDefault="004F0794" w:rsidP="000C6B12">
      <w:pPr>
        <w:pStyle w:val="BodyTextIndent3"/>
        <w:jc w:val="both"/>
        <w:rPr>
          <w:sz w:val="24"/>
          <w:szCs w:val="24"/>
        </w:rPr>
      </w:pPr>
    </w:p>
    <w:p w:rsidR="004F0794" w:rsidRDefault="004F0794" w:rsidP="000C6B12">
      <w:pPr>
        <w:pStyle w:val="BodyTextIndent3"/>
        <w:jc w:val="both"/>
        <w:rPr>
          <w:sz w:val="24"/>
          <w:szCs w:val="24"/>
        </w:rPr>
      </w:pPr>
    </w:p>
    <w:p w:rsidR="004F0794" w:rsidRPr="003C063F" w:rsidRDefault="004F0794" w:rsidP="005A11E2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14</w:t>
      </w:r>
      <w:r w:rsidRPr="00092DA1">
        <w:rPr>
          <w:sz w:val="20"/>
          <w:szCs w:val="20"/>
        </w:rPr>
        <w:t xml:space="preserve">  к Решению</w:t>
      </w:r>
    </w:p>
    <w:p w:rsidR="004F0794" w:rsidRPr="00092DA1" w:rsidRDefault="004F0794" w:rsidP="005A11E2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 «О бюджете </w:t>
      </w:r>
      <w:r>
        <w:rPr>
          <w:sz w:val="20"/>
          <w:szCs w:val="20"/>
        </w:rPr>
        <w:t>а</w:t>
      </w:r>
      <w:r w:rsidRPr="00092DA1">
        <w:rPr>
          <w:sz w:val="20"/>
          <w:szCs w:val="20"/>
        </w:rPr>
        <w:t>дминистрации Кремлевского</w:t>
      </w:r>
    </w:p>
    <w:p w:rsidR="004F0794" w:rsidRPr="00092DA1" w:rsidRDefault="004F0794" w:rsidP="005A11E2">
      <w:pPr>
        <w:jc w:val="right"/>
        <w:rPr>
          <w:sz w:val="20"/>
          <w:szCs w:val="20"/>
        </w:rPr>
      </w:pPr>
      <w:r w:rsidRPr="00092DA1">
        <w:rPr>
          <w:sz w:val="20"/>
          <w:szCs w:val="20"/>
        </w:rPr>
        <w:t xml:space="preserve"> сельсовета Коченевского района </w:t>
      </w:r>
    </w:p>
    <w:p w:rsidR="004F0794" w:rsidRDefault="004F0794" w:rsidP="005A11E2">
      <w:pPr>
        <w:jc w:val="right"/>
        <w:rPr>
          <w:i/>
          <w:sz w:val="20"/>
          <w:szCs w:val="20"/>
        </w:rPr>
      </w:pPr>
      <w:r w:rsidRPr="00092DA1">
        <w:rPr>
          <w:sz w:val="20"/>
          <w:szCs w:val="20"/>
        </w:rPr>
        <w:t xml:space="preserve">Новосибирской области на </w:t>
      </w:r>
      <w:r>
        <w:rPr>
          <w:sz w:val="20"/>
          <w:szCs w:val="20"/>
        </w:rPr>
        <w:t>2015-2017</w:t>
      </w:r>
      <w:r w:rsidRPr="00092DA1">
        <w:rPr>
          <w:sz w:val="20"/>
          <w:szCs w:val="20"/>
        </w:rPr>
        <w:t xml:space="preserve"> год</w:t>
      </w:r>
      <w:r w:rsidRPr="00D75C49">
        <w:rPr>
          <w:i/>
          <w:sz w:val="20"/>
          <w:szCs w:val="20"/>
        </w:rPr>
        <w:t xml:space="preserve">»  </w:t>
      </w:r>
    </w:p>
    <w:p w:rsidR="004F0794" w:rsidRDefault="004F0794" w:rsidP="000C6B12">
      <w:pPr>
        <w:pStyle w:val="BodyTextIndent3"/>
        <w:jc w:val="both"/>
        <w:rPr>
          <w:sz w:val="24"/>
          <w:szCs w:val="24"/>
        </w:rPr>
      </w:pPr>
    </w:p>
    <w:p w:rsidR="004F0794" w:rsidRDefault="004F0794" w:rsidP="00EE75C2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внутреннего долга Кремлевского сельсовета</w:t>
      </w:r>
      <w:r w:rsidRPr="00E12564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E12564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E12564">
        <w:rPr>
          <w:sz w:val="28"/>
          <w:szCs w:val="28"/>
        </w:rPr>
        <w:t>гг</w:t>
      </w:r>
    </w:p>
    <w:p w:rsidR="004F0794" w:rsidRDefault="004F0794" w:rsidP="00EE75C2">
      <w:pPr>
        <w:jc w:val="center"/>
        <w:rPr>
          <w:sz w:val="28"/>
          <w:szCs w:val="28"/>
        </w:rPr>
      </w:pPr>
    </w:p>
    <w:p w:rsidR="004F0794" w:rsidRPr="005E494E" w:rsidRDefault="004F0794" w:rsidP="005E494E">
      <w:pPr>
        <w:pStyle w:val="Heading1"/>
        <w:jc w:val="right"/>
        <w:rPr>
          <w:sz w:val="20"/>
          <w:szCs w:val="20"/>
        </w:rPr>
      </w:pPr>
      <w:r w:rsidRPr="005E494E">
        <w:rPr>
          <w:sz w:val="20"/>
          <w:szCs w:val="20"/>
        </w:rPr>
        <w:t>Тыс. рублей</w:t>
      </w:r>
    </w:p>
    <w:tbl>
      <w:tblPr>
        <w:tblW w:w="10632" w:type="dxa"/>
        <w:tblInd w:w="-743" w:type="dxa"/>
        <w:tblLayout w:type="fixed"/>
        <w:tblLook w:val="00A0"/>
      </w:tblPr>
      <w:tblGrid>
        <w:gridCol w:w="3828"/>
        <w:gridCol w:w="2410"/>
        <w:gridCol w:w="2268"/>
        <w:gridCol w:w="2126"/>
      </w:tblGrid>
      <w:tr w:rsidR="004F0794" w:rsidRPr="00A03523" w:rsidTr="005E494E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94" w:rsidRPr="00A03523" w:rsidRDefault="004F0794" w:rsidP="00DC4CA1">
            <w:pPr>
              <w:rPr>
                <w:b/>
                <w:color w:val="000000"/>
                <w:sz w:val="20"/>
                <w:szCs w:val="20"/>
              </w:rPr>
            </w:pPr>
            <w:r w:rsidRPr="00A0352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94" w:rsidRPr="00A03523" w:rsidRDefault="004F0794" w:rsidP="00DC4C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 1 января </w:t>
            </w:r>
            <w:r w:rsidRPr="00A03523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794" w:rsidRPr="00A03523" w:rsidRDefault="004F0794" w:rsidP="00DC4C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 1 января </w:t>
            </w:r>
            <w:r w:rsidRPr="00A03523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794" w:rsidRPr="00A03523" w:rsidRDefault="004F0794" w:rsidP="00DC4C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 1 января </w:t>
            </w:r>
            <w:r w:rsidRPr="00A03523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7</w:t>
            </w:r>
          </w:p>
        </w:tc>
      </w:tr>
      <w:tr w:rsidR="004F0794" w:rsidTr="005E494E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5E494E" w:rsidRDefault="004F0794" w:rsidP="00DC4CA1">
            <w:pPr>
              <w:rPr>
                <w:color w:val="000000"/>
                <w:sz w:val="20"/>
                <w:szCs w:val="20"/>
              </w:rPr>
            </w:pPr>
            <w:r w:rsidRPr="005E494E">
              <w:rPr>
                <w:color w:val="000000"/>
                <w:sz w:val="20"/>
                <w:szCs w:val="20"/>
              </w:rPr>
              <w:t>Верхний предел муниципального верхнего долга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0794" w:rsidRPr="005E494E" w:rsidRDefault="004F0794" w:rsidP="00DC4CA1">
            <w:pPr>
              <w:jc w:val="center"/>
              <w:rPr>
                <w:bCs/>
                <w:color w:val="000000"/>
              </w:rPr>
            </w:pPr>
            <w:r w:rsidRPr="005E494E">
              <w:rPr>
                <w:bCs/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5E494E" w:rsidRDefault="004F0794" w:rsidP="00DC4CA1">
            <w:pPr>
              <w:jc w:val="center"/>
              <w:rPr>
                <w:bCs/>
                <w:color w:val="000000"/>
              </w:rPr>
            </w:pPr>
            <w:r w:rsidRPr="005E494E">
              <w:rPr>
                <w:bCs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F0794" w:rsidRPr="005E494E" w:rsidRDefault="004F0794" w:rsidP="00DC4CA1">
            <w:pPr>
              <w:jc w:val="center"/>
              <w:rPr>
                <w:bCs/>
                <w:color w:val="000000"/>
              </w:rPr>
            </w:pPr>
            <w:r w:rsidRPr="005E494E">
              <w:rPr>
                <w:bCs/>
                <w:color w:val="000000"/>
              </w:rPr>
              <w:t>0,0</w:t>
            </w:r>
          </w:p>
        </w:tc>
      </w:tr>
    </w:tbl>
    <w:p w:rsidR="004F0794" w:rsidRPr="000C6B12" w:rsidRDefault="004F0794" w:rsidP="00C64C83">
      <w:pPr>
        <w:pStyle w:val="BodyTextIndent3"/>
        <w:jc w:val="center"/>
      </w:pPr>
    </w:p>
    <w:sectPr w:rsidR="004F0794" w:rsidRPr="000C6B12" w:rsidSect="005A11E2">
      <w:headerReference w:type="even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794" w:rsidRDefault="004F0794">
      <w:r>
        <w:separator/>
      </w:r>
    </w:p>
  </w:endnote>
  <w:endnote w:type="continuationSeparator" w:id="1">
    <w:p w:rsidR="004F0794" w:rsidRDefault="004F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794" w:rsidRDefault="004F0794">
      <w:r>
        <w:separator/>
      </w:r>
    </w:p>
  </w:footnote>
  <w:footnote w:type="continuationSeparator" w:id="1">
    <w:p w:rsidR="004F0794" w:rsidRDefault="004F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94" w:rsidRDefault="004F0794" w:rsidP="005873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0794" w:rsidRDefault="004F0794" w:rsidP="00DC5F7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6277"/>
    <w:multiLevelType w:val="multilevel"/>
    <w:tmpl w:val="6ECA96F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FA110F3"/>
    <w:multiLevelType w:val="hybridMultilevel"/>
    <w:tmpl w:val="7A2A29E6"/>
    <w:lvl w:ilvl="0" w:tplc="092C534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A40947"/>
    <w:multiLevelType w:val="hybridMultilevel"/>
    <w:tmpl w:val="933E45A2"/>
    <w:lvl w:ilvl="0" w:tplc="8E3871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32DD17E1"/>
    <w:multiLevelType w:val="hybridMultilevel"/>
    <w:tmpl w:val="AF26C2B8"/>
    <w:lvl w:ilvl="0" w:tplc="3A4285B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365651F4"/>
    <w:multiLevelType w:val="multilevel"/>
    <w:tmpl w:val="DB38794E"/>
    <w:lvl w:ilvl="0">
      <w:start w:val="1"/>
      <w:numFmt w:val="decimal"/>
      <w:lvlText w:val="%1."/>
      <w:lvlJc w:val="left"/>
      <w:pPr>
        <w:tabs>
          <w:tab w:val="num" w:pos="1332"/>
        </w:tabs>
        <w:ind w:left="1332" w:hanging="9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3B5F6A89"/>
    <w:multiLevelType w:val="multilevel"/>
    <w:tmpl w:val="257EC804"/>
    <w:lvl w:ilvl="0">
      <w:start w:val="1"/>
      <w:numFmt w:val="decimal"/>
      <w:lvlText w:val="%1."/>
      <w:lvlJc w:val="left"/>
      <w:pPr>
        <w:tabs>
          <w:tab w:val="num" w:pos="1490"/>
        </w:tabs>
        <w:ind w:left="1490" w:hanging="7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2"/>
        </w:tabs>
        <w:ind w:left="912" w:hanging="37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</w:abstractNum>
  <w:abstractNum w:abstractNumId="14">
    <w:nsid w:val="3C030B38"/>
    <w:multiLevelType w:val="multilevel"/>
    <w:tmpl w:val="C2F26AB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08"/>
        </w:tabs>
        <w:ind w:left="1608" w:hanging="106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06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068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5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>
    <w:nsid w:val="529D0AE2"/>
    <w:multiLevelType w:val="hybridMultilevel"/>
    <w:tmpl w:val="8DFC61A4"/>
    <w:lvl w:ilvl="0" w:tplc="63CAA9E0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BAF2A2C"/>
    <w:multiLevelType w:val="hybridMultilevel"/>
    <w:tmpl w:val="760409C6"/>
    <w:lvl w:ilvl="0" w:tplc="6A4A0BAE">
      <w:start w:val="1"/>
      <w:numFmt w:val="decimal"/>
      <w:lvlText w:val="%1."/>
      <w:lvlJc w:val="left"/>
      <w:pPr>
        <w:tabs>
          <w:tab w:val="num" w:pos="1608"/>
        </w:tabs>
        <w:ind w:left="160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3"/>
  </w:num>
  <w:num w:numId="5">
    <w:abstractNumId w:val="16"/>
  </w:num>
  <w:num w:numId="6">
    <w:abstractNumId w:val="13"/>
  </w:num>
  <w:num w:numId="7">
    <w:abstractNumId w:val="6"/>
  </w:num>
  <w:num w:numId="8">
    <w:abstractNumId w:val="18"/>
  </w:num>
  <w:num w:numId="9">
    <w:abstractNumId w:val="7"/>
  </w:num>
  <w:num w:numId="10">
    <w:abstractNumId w:val="9"/>
  </w:num>
  <w:num w:numId="11">
    <w:abstractNumId w:val="20"/>
  </w:num>
  <w:num w:numId="12">
    <w:abstractNumId w:val="2"/>
  </w:num>
  <w:num w:numId="13">
    <w:abstractNumId w:val="12"/>
  </w:num>
  <w:num w:numId="14">
    <w:abstractNumId w:val="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E29"/>
    <w:rsid w:val="00013001"/>
    <w:rsid w:val="0001467D"/>
    <w:rsid w:val="00014B97"/>
    <w:rsid w:val="000234C0"/>
    <w:rsid w:val="00033A1A"/>
    <w:rsid w:val="00035939"/>
    <w:rsid w:val="000424F5"/>
    <w:rsid w:val="00047C34"/>
    <w:rsid w:val="000513BC"/>
    <w:rsid w:val="00064A61"/>
    <w:rsid w:val="000833E7"/>
    <w:rsid w:val="00087A1F"/>
    <w:rsid w:val="00090352"/>
    <w:rsid w:val="00091E15"/>
    <w:rsid w:val="00092DA1"/>
    <w:rsid w:val="000A3FC7"/>
    <w:rsid w:val="000A7430"/>
    <w:rsid w:val="000B01D7"/>
    <w:rsid w:val="000B58BB"/>
    <w:rsid w:val="000C3F01"/>
    <w:rsid w:val="000C4E85"/>
    <w:rsid w:val="000C6B12"/>
    <w:rsid w:val="000C6E3C"/>
    <w:rsid w:val="000D17F3"/>
    <w:rsid w:val="000D1E78"/>
    <w:rsid w:val="000D76B7"/>
    <w:rsid w:val="000E1D67"/>
    <w:rsid w:val="000E5865"/>
    <w:rsid w:val="000F4334"/>
    <w:rsid w:val="000F5C16"/>
    <w:rsid w:val="001101F3"/>
    <w:rsid w:val="0011347A"/>
    <w:rsid w:val="00122B8F"/>
    <w:rsid w:val="001312DC"/>
    <w:rsid w:val="001315AF"/>
    <w:rsid w:val="00141B10"/>
    <w:rsid w:val="001529D0"/>
    <w:rsid w:val="00165D8B"/>
    <w:rsid w:val="00166240"/>
    <w:rsid w:val="00166FA1"/>
    <w:rsid w:val="00171C61"/>
    <w:rsid w:val="00172073"/>
    <w:rsid w:val="00181702"/>
    <w:rsid w:val="00186764"/>
    <w:rsid w:val="00191C91"/>
    <w:rsid w:val="00196EF7"/>
    <w:rsid w:val="001A49C0"/>
    <w:rsid w:val="001C11D4"/>
    <w:rsid w:val="001C5DFA"/>
    <w:rsid w:val="001D1EBE"/>
    <w:rsid w:val="001D4CE4"/>
    <w:rsid w:val="001E2E45"/>
    <w:rsid w:val="001F14F9"/>
    <w:rsid w:val="001F38B8"/>
    <w:rsid w:val="00204468"/>
    <w:rsid w:val="0022141F"/>
    <w:rsid w:val="00223323"/>
    <w:rsid w:val="00231F48"/>
    <w:rsid w:val="002336E3"/>
    <w:rsid w:val="00240F8D"/>
    <w:rsid w:val="0025115E"/>
    <w:rsid w:val="00261FBF"/>
    <w:rsid w:val="00266115"/>
    <w:rsid w:val="00267599"/>
    <w:rsid w:val="002872D0"/>
    <w:rsid w:val="002A33FF"/>
    <w:rsid w:val="002A629B"/>
    <w:rsid w:val="002A748E"/>
    <w:rsid w:val="002B2492"/>
    <w:rsid w:val="002B4384"/>
    <w:rsid w:val="002C0C84"/>
    <w:rsid w:val="002C535E"/>
    <w:rsid w:val="002D1CDC"/>
    <w:rsid w:val="002D260D"/>
    <w:rsid w:val="002D6752"/>
    <w:rsid w:val="002D75C4"/>
    <w:rsid w:val="002E497E"/>
    <w:rsid w:val="002F27EB"/>
    <w:rsid w:val="00305B92"/>
    <w:rsid w:val="0030676D"/>
    <w:rsid w:val="0031712E"/>
    <w:rsid w:val="00331346"/>
    <w:rsid w:val="00332263"/>
    <w:rsid w:val="00333F9B"/>
    <w:rsid w:val="00334D8A"/>
    <w:rsid w:val="00353E63"/>
    <w:rsid w:val="00380A38"/>
    <w:rsid w:val="00382E30"/>
    <w:rsid w:val="00391BCC"/>
    <w:rsid w:val="003974D5"/>
    <w:rsid w:val="003A08DD"/>
    <w:rsid w:val="003A2683"/>
    <w:rsid w:val="003B3F96"/>
    <w:rsid w:val="003B6860"/>
    <w:rsid w:val="003B6BC9"/>
    <w:rsid w:val="003B7A4E"/>
    <w:rsid w:val="003C063F"/>
    <w:rsid w:val="003C0FAA"/>
    <w:rsid w:val="003C1144"/>
    <w:rsid w:val="003D108A"/>
    <w:rsid w:val="003D539E"/>
    <w:rsid w:val="003D739D"/>
    <w:rsid w:val="003E26D6"/>
    <w:rsid w:val="003E7986"/>
    <w:rsid w:val="003F0B2F"/>
    <w:rsid w:val="003F34CD"/>
    <w:rsid w:val="00401EEC"/>
    <w:rsid w:val="00416376"/>
    <w:rsid w:val="004206F8"/>
    <w:rsid w:val="004246D3"/>
    <w:rsid w:val="004375DF"/>
    <w:rsid w:val="00440117"/>
    <w:rsid w:val="00444A09"/>
    <w:rsid w:val="004533AA"/>
    <w:rsid w:val="0045741F"/>
    <w:rsid w:val="00481B2B"/>
    <w:rsid w:val="00491B79"/>
    <w:rsid w:val="0049459F"/>
    <w:rsid w:val="00495CAB"/>
    <w:rsid w:val="0049605C"/>
    <w:rsid w:val="00497D3C"/>
    <w:rsid w:val="004A1B89"/>
    <w:rsid w:val="004A3B30"/>
    <w:rsid w:val="004A458C"/>
    <w:rsid w:val="004B365E"/>
    <w:rsid w:val="004B40D0"/>
    <w:rsid w:val="004B7D00"/>
    <w:rsid w:val="004C025B"/>
    <w:rsid w:val="004C6269"/>
    <w:rsid w:val="004D01F2"/>
    <w:rsid w:val="004D38D9"/>
    <w:rsid w:val="004E11D2"/>
    <w:rsid w:val="004E2B8E"/>
    <w:rsid w:val="004F0794"/>
    <w:rsid w:val="004F3DBD"/>
    <w:rsid w:val="004F44D4"/>
    <w:rsid w:val="004F73EE"/>
    <w:rsid w:val="005063E2"/>
    <w:rsid w:val="00506722"/>
    <w:rsid w:val="005067F8"/>
    <w:rsid w:val="00511A8A"/>
    <w:rsid w:val="00512C3A"/>
    <w:rsid w:val="00526C86"/>
    <w:rsid w:val="00546F18"/>
    <w:rsid w:val="005520CB"/>
    <w:rsid w:val="0055691A"/>
    <w:rsid w:val="00562D63"/>
    <w:rsid w:val="00566C01"/>
    <w:rsid w:val="00572940"/>
    <w:rsid w:val="00572973"/>
    <w:rsid w:val="00580B9E"/>
    <w:rsid w:val="00581EA9"/>
    <w:rsid w:val="00582A5D"/>
    <w:rsid w:val="00583984"/>
    <w:rsid w:val="00587343"/>
    <w:rsid w:val="005A11E2"/>
    <w:rsid w:val="005A1D24"/>
    <w:rsid w:val="005A5516"/>
    <w:rsid w:val="005A6756"/>
    <w:rsid w:val="005B3168"/>
    <w:rsid w:val="005C1894"/>
    <w:rsid w:val="005C4F2D"/>
    <w:rsid w:val="005C54BC"/>
    <w:rsid w:val="005D592D"/>
    <w:rsid w:val="005D667A"/>
    <w:rsid w:val="005E3233"/>
    <w:rsid w:val="005E494E"/>
    <w:rsid w:val="005F3267"/>
    <w:rsid w:val="00615E8D"/>
    <w:rsid w:val="00627474"/>
    <w:rsid w:val="00631476"/>
    <w:rsid w:val="0063624C"/>
    <w:rsid w:val="00644F07"/>
    <w:rsid w:val="00651C17"/>
    <w:rsid w:val="00657FE8"/>
    <w:rsid w:val="00661E9E"/>
    <w:rsid w:val="00663A3C"/>
    <w:rsid w:val="00671C39"/>
    <w:rsid w:val="00671CE0"/>
    <w:rsid w:val="00674943"/>
    <w:rsid w:val="00674A5E"/>
    <w:rsid w:val="00684B96"/>
    <w:rsid w:val="006B0432"/>
    <w:rsid w:val="006B225B"/>
    <w:rsid w:val="006B4B31"/>
    <w:rsid w:val="006B5459"/>
    <w:rsid w:val="006B741C"/>
    <w:rsid w:val="006C08F9"/>
    <w:rsid w:val="006C28FD"/>
    <w:rsid w:val="006C2A7E"/>
    <w:rsid w:val="006E16F8"/>
    <w:rsid w:val="006E2167"/>
    <w:rsid w:val="00701595"/>
    <w:rsid w:val="00711E41"/>
    <w:rsid w:val="007138D2"/>
    <w:rsid w:val="00723FF9"/>
    <w:rsid w:val="007253BF"/>
    <w:rsid w:val="00744E1A"/>
    <w:rsid w:val="0075207E"/>
    <w:rsid w:val="00755AAB"/>
    <w:rsid w:val="00755D15"/>
    <w:rsid w:val="00760815"/>
    <w:rsid w:val="0077247F"/>
    <w:rsid w:val="007729FB"/>
    <w:rsid w:val="00774DD8"/>
    <w:rsid w:val="00776BCD"/>
    <w:rsid w:val="007A3AE1"/>
    <w:rsid w:val="007A3CC1"/>
    <w:rsid w:val="007A6E7C"/>
    <w:rsid w:val="007A7168"/>
    <w:rsid w:val="007A7C5F"/>
    <w:rsid w:val="007C59AA"/>
    <w:rsid w:val="007D2EFA"/>
    <w:rsid w:val="007E5085"/>
    <w:rsid w:val="007F246E"/>
    <w:rsid w:val="00812144"/>
    <w:rsid w:val="008461A0"/>
    <w:rsid w:val="00856C62"/>
    <w:rsid w:val="008652ED"/>
    <w:rsid w:val="00865F6C"/>
    <w:rsid w:val="008720BC"/>
    <w:rsid w:val="00876E4A"/>
    <w:rsid w:val="0088164C"/>
    <w:rsid w:val="00882152"/>
    <w:rsid w:val="00883746"/>
    <w:rsid w:val="0088555B"/>
    <w:rsid w:val="00895D58"/>
    <w:rsid w:val="008A5788"/>
    <w:rsid w:val="008A74EF"/>
    <w:rsid w:val="008B0665"/>
    <w:rsid w:val="008B06E2"/>
    <w:rsid w:val="008B45E9"/>
    <w:rsid w:val="008B6BB8"/>
    <w:rsid w:val="008C34A3"/>
    <w:rsid w:val="008E0BCD"/>
    <w:rsid w:val="008E110A"/>
    <w:rsid w:val="008F36E4"/>
    <w:rsid w:val="008F5DD1"/>
    <w:rsid w:val="008F7E4A"/>
    <w:rsid w:val="009009E5"/>
    <w:rsid w:val="0090325F"/>
    <w:rsid w:val="00906549"/>
    <w:rsid w:val="009150C2"/>
    <w:rsid w:val="00922D88"/>
    <w:rsid w:val="00922E6F"/>
    <w:rsid w:val="00924404"/>
    <w:rsid w:val="0094360E"/>
    <w:rsid w:val="009521E2"/>
    <w:rsid w:val="00953BE1"/>
    <w:rsid w:val="00964CB4"/>
    <w:rsid w:val="00967E0A"/>
    <w:rsid w:val="00973DB6"/>
    <w:rsid w:val="009763B5"/>
    <w:rsid w:val="0098205A"/>
    <w:rsid w:val="009824D1"/>
    <w:rsid w:val="009845B1"/>
    <w:rsid w:val="00985367"/>
    <w:rsid w:val="009854F3"/>
    <w:rsid w:val="009918DF"/>
    <w:rsid w:val="00994103"/>
    <w:rsid w:val="00996C5C"/>
    <w:rsid w:val="009A3BD4"/>
    <w:rsid w:val="009A7C64"/>
    <w:rsid w:val="009D0E31"/>
    <w:rsid w:val="009D2EB4"/>
    <w:rsid w:val="009E3CEA"/>
    <w:rsid w:val="009F10DF"/>
    <w:rsid w:val="009F7D9B"/>
    <w:rsid w:val="00A03523"/>
    <w:rsid w:val="00A10807"/>
    <w:rsid w:val="00A12E29"/>
    <w:rsid w:val="00A1456F"/>
    <w:rsid w:val="00A2627F"/>
    <w:rsid w:val="00A34FFE"/>
    <w:rsid w:val="00A36DE4"/>
    <w:rsid w:val="00A376F5"/>
    <w:rsid w:val="00A40D91"/>
    <w:rsid w:val="00A54046"/>
    <w:rsid w:val="00A55A8C"/>
    <w:rsid w:val="00A641C7"/>
    <w:rsid w:val="00A7225F"/>
    <w:rsid w:val="00A7493A"/>
    <w:rsid w:val="00A75EC6"/>
    <w:rsid w:val="00A76A0A"/>
    <w:rsid w:val="00A808A4"/>
    <w:rsid w:val="00A828CF"/>
    <w:rsid w:val="00A8555A"/>
    <w:rsid w:val="00A86AC8"/>
    <w:rsid w:val="00A902F1"/>
    <w:rsid w:val="00A905F9"/>
    <w:rsid w:val="00A935EA"/>
    <w:rsid w:val="00AA21E2"/>
    <w:rsid w:val="00AB4E91"/>
    <w:rsid w:val="00AD39C3"/>
    <w:rsid w:val="00AD663B"/>
    <w:rsid w:val="00AE228D"/>
    <w:rsid w:val="00AE4BEC"/>
    <w:rsid w:val="00AF3670"/>
    <w:rsid w:val="00AF36AA"/>
    <w:rsid w:val="00B06B91"/>
    <w:rsid w:val="00B072DC"/>
    <w:rsid w:val="00B14483"/>
    <w:rsid w:val="00B15AF0"/>
    <w:rsid w:val="00B20F6B"/>
    <w:rsid w:val="00B21859"/>
    <w:rsid w:val="00B27493"/>
    <w:rsid w:val="00B32BD7"/>
    <w:rsid w:val="00B360C1"/>
    <w:rsid w:val="00B40143"/>
    <w:rsid w:val="00B4205C"/>
    <w:rsid w:val="00B43802"/>
    <w:rsid w:val="00B47384"/>
    <w:rsid w:val="00B607A0"/>
    <w:rsid w:val="00B639D8"/>
    <w:rsid w:val="00B65E34"/>
    <w:rsid w:val="00B709A1"/>
    <w:rsid w:val="00B77ECD"/>
    <w:rsid w:val="00B87D74"/>
    <w:rsid w:val="00B94925"/>
    <w:rsid w:val="00BA0AAF"/>
    <w:rsid w:val="00BA5256"/>
    <w:rsid w:val="00BA6C5A"/>
    <w:rsid w:val="00BB0952"/>
    <w:rsid w:val="00BB0BDF"/>
    <w:rsid w:val="00BB162E"/>
    <w:rsid w:val="00BB715B"/>
    <w:rsid w:val="00BC3DB2"/>
    <w:rsid w:val="00BC3FE8"/>
    <w:rsid w:val="00BC5387"/>
    <w:rsid w:val="00BC660E"/>
    <w:rsid w:val="00BC7E3E"/>
    <w:rsid w:val="00BD2279"/>
    <w:rsid w:val="00BD4DAB"/>
    <w:rsid w:val="00BD5DF4"/>
    <w:rsid w:val="00BD679D"/>
    <w:rsid w:val="00BF02B5"/>
    <w:rsid w:val="00BF2738"/>
    <w:rsid w:val="00BF622E"/>
    <w:rsid w:val="00BF788D"/>
    <w:rsid w:val="00C01019"/>
    <w:rsid w:val="00C21268"/>
    <w:rsid w:val="00C26A6D"/>
    <w:rsid w:val="00C33101"/>
    <w:rsid w:val="00C40236"/>
    <w:rsid w:val="00C43D74"/>
    <w:rsid w:val="00C53C3B"/>
    <w:rsid w:val="00C61863"/>
    <w:rsid w:val="00C64C83"/>
    <w:rsid w:val="00C74104"/>
    <w:rsid w:val="00C91020"/>
    <w:rsid w:val="00C93240"/>
    <w:rsid w:val="00CA2E7A"/>
    <w:rsid w:val="00CB594A"/>
    <w:rsid w:val="00CC4BF2"/>
    <w:rsid w:val="00CC6F39"/>
    <w:rsid w:val="00CC76D0"/>
    <w:rsid w:val="00CD0FD8"/>
    <w:rsid w:val="00CD20F5"/>
    <w:rsid w:val="00CD6670"/>
    <w:rsid w:val="00CD6C0F"/>
    <w:rsid w:val="00CD6C95"/>
    <w:rsid w:val="00CE13A7"/>
    <w:rsid w:val="00CE5AD7"/>
    <w:rsid w:val="00CF1C66"/>
    <w:rsid w:val="00D00FA4"/>
    <w:rsid w:val="00D02794"/>
    <w:rsid w:val="00D17F7D"/>
    <w:rsid w:val="00D20B38"/>
    <w:rsid w:val="00D24E38"/>
    <w:rsid w:val="00D26822"/>
    <w:rsid w:val="00D455A3"/>
    <w:rsid w:val="00D46001"/>
    <w:rsid w:val="00D678C6"/>
    <w:rsid w:val="00D7241C"/>
    <w:rsid w:val="00D72B8D"/>
    <w:rsid w:val="00D75C49"/>
    <w:rsid w:val="00D8393E"/>
    <w:rsid w:val="00D94EEA"/>
    <w:rsid w:val="00DA3467"/>
    <w:rsid w:val="00DA74A5"/>
    <w:rsid w:val="00DA7D14"/>
    <w:rsid w:val="00DB330A"/>
    <w:rsid w:val="00DB5568"/>
    <w:rsid w:val="00DB5806"/>
    <w:rsid w:val="00DB6D34"/>
    <w:rsid w:val="00DC3930"/>
    <w:rsid w:val="00DC48A9"/>
    <w:rsid w:val="00DC4CA1"/>
    <w:rsid w:val="00DC5F75"/>
    <w:rsid w:val="00DD53C4"/>
    <w:rsid w:val="00DD6291"/>
    <w:rsid w:val="00DE17DA"/>
    <w:rsid w:val="00DE6E9C"/>
    <w:rsid w:val="00DF300C"/>
    <w:rsid w:val="00E01948"/>
    <w:rsid w:val="00E03139"/>
    <w:rsid w:val="00E03D56"/>
    <w:rsid w:val="00E06317"/>
    <w:rsid w:val="00E079D2"/>
    <w:rsid w:val="00E11E0B"/>
    <w:rsid w:val="00E12564"/>
    <w:rsid w:val="00E154F8"/>
    <w:rsid w:val="00E2032B"/>
    <w:rsid w:val="00E20ACD"/>
    <w:rsid w:val="00E241D1"/>
    <w:rsid w:val="00E30E2E"/>
    <w:rsid w:val="00E55EDC"/>
    <w:rsid w:val="00E641CC"/>
    <w:rsid w:val="00E66D25"/>
    <w:rsid w:val="00E67DCE"/>
    <w:rsid w:val="00E714FC"/>
    <w:rsid w:val="00E72248"/>
    <w:rsid w:val="00E7722F"/>
    <w:rsid w:val="00E94D67"/>
    <w:rsid w:val="00EB3BB4"/>
    <w:rsid w:val="00EC3A80"/>
    <w:rsid w:val="00EC482E"/>
    <w:rsid w:val="00EC4D72"/>
    <w:rsid w:val="00EC7AB4"/>
    <w:rsid w:val="00ED101C"/>
    <w:rsid w:val="00ED54BD"/>
    <w:rsid w:val="00ED7CB1"/>
    <w:rsid w:val="00EE1A92"/>
    <w:rsid w:val="00EE31BE"/>
    <w:rsid w:val="00EE6009"/>
    <w:rsid w:val="00EE75C2"/>
    <w:rsid w:val="00F07A08"/>
    <w:rsid w:val="00F13870"/>
    <w:rsid w:val="00F17032"/>
    <w:rsid w:val="00F27204"/>
    <w:rsid w:val="00F30FDA"/>
    <w:rsid w:val="00F37F65"/>
    <w:rsid w:val="00F46613"/>
    <w:rsid w:val="00F6077A"/>
    <w:rsid w:val="00F631AE"/>
    <w:rsid w:val="00F664D0"/>
    <w:rsid w:val="00F74EC6"/>
    <w:rsid w:val="00F75D1B"/>
    <w:rsid w:val="00F76F7B"/>
    <w:rsid w:val="00F8008E"/>
    <w:rsid w:val="00FA66A6"/>
    <w:rsid w:val="00FB2920"/>
    <w:rsid w:val="00FB3136"/>
    <w:rsid w:val="00FC5DB5"/>
    <w:rsid w:val="00FD00BA"/>
    <w:rsid w:val="00FD2F64"/>
    <w:rsid w:val="00FD4E4F"/>
    <w:rsid w:val="00FE06FB"/>
    <w:rsid w:val="00FE44AE"/>
    <w:rsid w:val="00FF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25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164C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7A"/>
    <w:rPr>
      <w:rFonts w:ascii="Cambria" w:hAnsi="Cambria" w:cs="Times New Roman"/>
      <w:b/>
      <w:bCs/>
      <w:kern w:val="32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5A1D24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D667A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23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667A"/>
    <w:rPr>
      <w:rFonts w:cs="Times New Roman"/>
      <w:sz w:val="2"/>
    </w:rPr>
  </w:style>
  <w:style w:type="table" w:styleId="TableGrid">
    <w:name w:val="Table Grid"/>
    <w:basedOn w:val="TableNormal"/>
    <w:uiPriority w:val="99"/>
    <w:rsid w:val="003B68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B68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34D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D667A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34D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D667A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DC5F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624C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DC5F75"/>
    <w:rPr>
      <w:rFonts w:cs="Times New Roman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B4205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580B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667A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B4738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47384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6362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624C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034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26</Pages>
  <Words>8808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Целинного сельсовета</dc:title>
  <dc:subject/>
  <dc:creator>1</dc:creator>
  <cp:keywords/>
  <dc:description/>
  <cp:lastModifiedBy>Ченчерова Г.Р.</cp:lastModifiedBy>
  <cp:revision>2</cp:revision>
  <cp:lastPrinted>2014-12-18T11:18:00Z</cp:lastPrinted>
  <dcterms:created xsi:type="dcterms:W3CDTF">2015-01-26T07:46:00Z</dcterms:created>
  <dcterms:modified xsi:type="dcterms:W3CDTF">2015-01-26T07:46:00Z</dcterms:modified>
</cp:coreProperties>
</file>