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C2" w:rsidRPr="008F08B9" w:rsidRDefault="00E130C2" w:rsidP="008F0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08B9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КРЕМЛЕВСКОГО</w:t>
      </w:r>
      <w:r w:rsidRPr="008F08B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130C2" w:rsidRPr="008F08B9" w:rsidRDefault="00E130C2" w:rsidP="008F0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08B9">
        <w:rPr>
          <w:rFonts w:ascii="Times New Roman" w:hAnsi="Times New Roman"/>
          <w:b/>
          <w:sz w:val="28"/>
          <w:szCs w:val="28"/>
        </w:rPr>
        <w:t>КОЧЕНЕВСКОГО РАЙОНА  НОВОСИБИРСКОЙ ОБЛАСТИ</w:t>
      </w:r>
    </w:p>
    <w:p w:rsidR="00E130C2" w:rsidRPr="008F08B9" w:rsidRDefault="00E130C2" w:rsidP="008F08B9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8F08B9">
        <w:rPr>
          <w:rFonts w:ascii="Times New Roman" w:hAnsi="Times New Roman"/>
          <w:sz w:val="28"/>
          <w:szCs w:val="28"/>
        </w:rPr>
        <w:tab/>
      </w:r>
    </w:p>
    <w:p w:rsidR="00E130C2" w:rsidRPr="00230CA4" w:rsidRDefault="00E130C2" w:rsidP="008F08B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30CA4">
        <w:rPr>
          <w:rFonts w:ascii="Times New Roman" w:hAnsi="Times New Roman"/>
          <w:b/>
          <w:sz w:val="32"/>
          <w:szCs w:val="32"/>
        </w:rPr>
        <w:t>ПОСТАНОВЛЕНИЕ</w:t>
      </w:r>
    </w:p>
    <w:p w:rsidR="00E130C2" w:rsidRPr="008F08B9" w:rsidRDefault="00E130C2" w:rsidP="008F08B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0C2" w:rsidRPr="00230CA4" w:rsidRDefault="00E130C2" w:rsidP="008F08B9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230CA4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от 19.09.2019   № 49</w:t>
      </w:r>
    </w:p>
    <w:p w:rsidR="00E130C2" w:rsidRDefault="00E130C2" w:rsidP="00230CA4">
      <w:pPr>
        <w:shd w:val="clear" w:color="auto" w:fill="FFFFFF"/>
        <w:spacing w:before="180" w:after="180" w:line="225" w:lineRule="atLeast"/>
        <w:jc w:val="center"/>
        <w:outlineLvl w:val="4"/>
        <w:rPr>
          <w:rFonts w:ascii="Times New Roman" w:hAnsi="Times New Roman" w:cs="Helvetica"/>
          <w:bCs/>
          <w:sz w:val="28"/>
          <w:szCs w:val="28"/>
          <w:lang w:eastAsia="ru-RU"/>
        </w:rPr>
      </w:pP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Об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утверждении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схемы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размещения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мест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(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площадок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)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накопления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твердых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коммунальных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отходов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на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территории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Кремлевского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сельсовета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Коченевского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района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Новосибирской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области</w:t>
      </w:r>
    </w:p>
    <w:p w:rsidR="00E130C2" w:rsidRPr="00230CA4" w:rsidRDefault="00E130C2" w:rsidP="00230CA4">
      <w:pPr>
        <w:shd w:val="clear" w:color="auto" w:fill="FFFFFF"/>
        <w:spacing w:before="180" w:after="180" w:line="225" w:lineRule="atLeast"/>
        <w:jc w:val="center"/>
        <w:outlineLvl w:val="4"/>
        <w:rPr>
          <w:rFonts w:ascii="Times New Roman" w:hAnsi="Times New Roman" w:cs="Helvetica"/>
          <w:bCs/>
          <w:sz w:val="28"/>
          <w:szCs w:val="28"/>
          <w:lang w:eastAsia="ru-RU"/>
        </w:rPr>
      </w:pPr>
    </w:p>
    <w:p w:rsidR="00E130C2" w:rsidRPr="00230CA4" w:rsidRDefault="00E130C2" w:rsidP="00230CA4">
      <w:pPr>
        <w:shd w:val="clear" w:color="auto" w:fill="FFFFFF"/>
        <w:spacing w:after="135" w:line="27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CA4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«Об отходах производства и  потребления» от 24.06.1998 г. № 89-ФЗ, постановлением Правительства Российской Федерации от 12.11.2016 г. № 1156 «Об обращении с твердыми коммунальными отходами и внесении изменений в постановление Правительства Российск</w:t>
      </w:r>
      <w:r>
        <w:rPr>
          <w:rFonts w:ascii="Times New Roman" w:hAnsi="Times New Roman"/>
          <w:sz w:val="28"/>
          <w:szCs w:val="28"/>
          <w:lang w:eastAsia="ru-RU"/>
        </w:rPr>
        <w:t>ой Федерации от  25.08.2008 № 641</w:t>
      </w:r>
      <w:r w:rsidRPr="00230CA4">
        <w:rPr>
          <w:rFonts w:ascii="Times New Roman" w:hAnsi="Times New Roman"/>
          <w:sz w:val="28"/>
          <w:szCs w:val="28"/>
          <w:lang w:eastAsia="ru-RU"/>
        </w:rPr>
        <w:t>,  постановлением Правительства Росси</w:t>
      </w:r>
      <w:r>
        <w:rPr>
          <w:rFonts w:ascii="Times New Roman" w:hAnsi="Times New Roman"/>
          <w:sz w:val="28"/>
          <w:szCs w:val="28"/>
          <w:lang w:eastAsia="ru-RU"/>
        </w:rPr>
        <w:t>йской Федерации от 31.08.2018</w:t>
      </w:r>
      <w:r w:rsidRPr="00230CA4">
        <w:rPr>
          <w:rFonts w:ascii="Times New Roman" w:hAnsi="Times New Roman"/>
          <w:sz w:val="28"/>
          <w:szCs w:val="28"/>
          <w:lang w:eastAsia="ru-RU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Кремлевского сельсовета администрация Кремлевского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администрация Кремлевского сельсовета</w:t>
      </w:r>
    </w:p>
    <w:p w:rsidR="00E130C2" w:rsidRPr="00230CA4" w:rsidRDefault="00E130C2" w:rsidP="008F08B9">
      <w:pPr>
        <w:shd w:val="clear" w:color="auto" w:fill="FFFFFF"/>
        <w:spacing w:after="13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230CA4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E130C2" w:rsidRDefault="00E130C2" w:rsidP="00230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230CA4">
        <w:rPr>
          <w:rFonts w:ascii="Times New Roman" w:hAnsi="Times New Roman"/>
          <w:sz w:val="28"/>
          <w:szCs w:val="28"/>
          <w:lang w:eastAsia="ru-RU"/>
        </w:rPr>
        <w:t>Утвердить схему размещения мест (площадок) накопления твердых коммунальных отходов на территории Кремлевского сельсовета (Приложение).</w:t>
      </w:r>
    </w:p>
    <w:p w:rsidR="00E130C2" w:rsidRPr="00230CA4" w:rsidRDefault="00E130C2" w:rsidP="00230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Постановление администрации Кремлевского сельсовета Коченевского района Новосибирской области от 16.07.2019 № 38 «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Об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утверждении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схемы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размещения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мест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(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площадок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)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накопления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твердых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коммунальных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отходов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на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территории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Кремлевского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сельсовета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Коченевского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района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Новосибирской</w:t>
      </w:r>
      <w:r w:rsidRPr="00230CA4">
        <w:rPr>
          <w:rFonts w:ascii="Open Sans" w:hAnsi="Open Sans" w:cs="Helvetica"/>
          <w:bCs/>
          <w:sz w:val="28"/>
          <w:szCs w:val="28"/>
          <w:lang w:eastAsia="ru-RU"/>
        </w:rPr>
        <w:t xml:space="preserve"> </w:t>
      </w:r>
      <w:r w:rsidRPr="00230CA4">
        <w:rPr>
          <w:rFonts w:ascii="Open Sans" w:eastAsia="Times New Roman" w:hAnsi="Open Sans" w:cs="Helvetica" w:hint="eastAsia"/>
          <w:bCs/>
          <w:sz w:val="28"/>
          <w:szCs w:val="28"/>
          <w:lang w:eastAsia="ru-RU"/>
        </w:rPr>
        <w:t>области</w:t>
      </w:r>
      <w:r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p w:rsidR="00E130C2" w:rsidRPr="00230CA4" w:rsidRDefault="00E130C2" w:rsidP="00230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230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1502"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органа местного самоуправления Кремлевского сельсовета Коченевского</w:t>
      </w:r>
      <w:r w:rsidRPr="00A86A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«Вестник Кремлевского сельсовета», разместить  на официальном сайте администрации Кремлевского</w:t>
      </w:r>
      <w:r w:rsidRPr="00A86AA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Коченевского</w:t>
      </w:r>
      <w:r w:rsidRPr="00A86A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130C2" w:rsidRDefault="00E130C2" w:rsidP="00230CA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30CA4">
        <w:rPr>
          <w:rFonts w:ascii="Times New Roman" w:hAnsi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E130C2" w:rsidRDefault="00E130C2" w:rsidP="00230C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30C2" w:rsidRPr="00230CA4" w:rsidRDefault="00E130C2" w:rsidP="00230C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30C2" w:rsidRPr="00230CA4" w:rsidRDefault="00E130C2" w:rsidP="00230C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0CA4">
        <w:rPr>
          <w:rFonts w:ascii="Times New Roman" w:hAnsi="Times New Roman"/>
          <w:sz w:val="28"/>
          <w:szCs w:val="28"/>
          <w:lang w:eastAsia="ru-RU"/>
        </w:rPr>
        <w:t xml:space="preserve">Глава Кремлевского сельсовета   </w:t>
      </w:r>
    </w:p>
    <w:p w:rsidR="00E130C2" w:rsidRPr="00230CA4" w:rsidRDefault="00E130C2" w:rsidP="00230C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0CA4">
        <w:rPr>
          <w:rFonts w:ascii="Times New Roman" w:hAnsi="Times New Roman"/>
          <w:sz w:val="28"/>
          <w:szCs w:val="28"/>
          <w:lang w:eastAsia="ru-RU"/>
        </w:rPr>
        <w:t xml:space="preserve">Коченевского района Новосибирской области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230CA4">
        <w:rPr>
          <w:rFonts w:ascii="Times New Roman" w:hAnsi="Times New Roman"/>
          <w:sz w:val="28"/>
          <w:szCs w:val="28"/>
          <w:lang w:eastAsia="ru-RU"/>
        </w:rPr>
        <w:t xml:space="preserve">        Т.Д.Силачева</w:t>
      </w:r>
      <w:bookmarkStart w:id="0" w:name="_GoBack"/>
      <w:bookmarkEnd w:id="0"/>
    </w:p>
    <w:p w:rsidR="00E130C2" w:rsidRDefault="00E130C2" w:rsidP="00230CA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130C2" w:rsidRDefault="00E130C2" w:rsidP="00230CA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130C2" w:rsidRPr="0050743F" w:rsidRDefault="00E130C2" w:rsidP="000565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E130C2" w:rsidRPr="0050743F" w:rsidSect="00230C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8B9"/>
    <w:rsid w:val="00056512"/>
    <w:rsid w:val="00230CA4"/>
    <w:rsid w:val="00231D94"/>
    <w:rsid w:val="002C0E72"/>
    <w:rsid w:val="002D5613"/>
    <w:rsid w:val="003548A7"/>
    <w:rsid w:val="004E3557"/>
    <w:rsid w:val="0050743F"/>
    <w:rsid w:val="005E214F"/>
    <w:rsid w:val="00651BD1"/>
    <w:rsid w:val="006F4848"/>
    <w:rsid w:val="00721D40"/>
    <w:rsid w:val="008F08B9"/>
    <w:rsid w:val="008F6740"/>
    <w:rsid w:val="009D499F"/>
    <w:rsid w:val="00A27204"/>
    <w:rsid w:val="00A86AAA"/>
    <w:rsid w:val="00C17A8B"/>
    <w:rsid w:val="00C26745"/>
    <w:rsid w:val="00CE1502"/>
    <w:rsid w:val="00D17DAE"/>
    <w:rsid w:val="00D35A46"/>
    <w:rsid w:val="00E130C2"/>
    <w:rsid w:val="00E56BE1"/>
    <w:rsid w:val="00E95AAA"/>
    <w:rsid w:val="00EA1567"/>
    <w:rsid w:val="00EF1A8D"/>
    <w:rsid w:val="00F026DB"/>
    <w:rsid w:val="00FA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DB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8F08B9"/>
    <w:pPr>
      <w:spacing w:before="180" w:after="180" w:line="225" w:lineRule="atLeast"/>
      <w:outlineLvl w:val="4"/>
    </w:pPr>
    <w:rPr>
      <w:rFonts w:ascii="Open Sans" w:eastAsia="Times New Roman" w:hAnsi="Open Sans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8F08B9"/>
    <w:rPr>
      <w:rFonts w:ascii="Open Sans" w:hAnsi="Open Sans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8F08B9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3853">
      <w:marLeft w:val="0"/>
      <w:marRight w:val="0"/>
      <w:marTop w:val="0"/>
      <w:marBottom w:val="0"/>
      <w:divBdr>
        <w:top w:val="single" w:sz="18" w:space="15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530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38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291</Words>
  <Characters>1659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КРЕМЛЕВСКОГО СЕЛЬСОВЕТА</dc:title>
  <dc:subject/>
  <dc:creator>123</dc:creator>
  <cp:keywords/>
  <dc:description/>
  <cp:lastModifiedBy>Ченчерова Г.Р.</cp:lastModifiedBy>
  <cp:revision>3</cp:revision>
  <dcterms:created xsi:type="dcterms:W3CDTF">2019-09-19T04:51:00Z</dcterms:created>
  <dcterms:modified xsi:type="dcterms:W3CDTF">2019-09-19T04:54:00Z</dcterms:modified>
</cp:coreProperties>
</file>