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251E" w14:textId="77777777" w:rsidR="004C5127" w:rsidRPr="00F91C98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9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DC17C6">
        <w:rPr>
          <w:rFonts w:ascii="Times New Roman" w:hAnsi="Times New Roman" w:cs="Times New Roman"/>
          <w:b/>
          <w:sz w:val="28"/>
          <w:szCs w:val="28"/>
        </w:rPr>
        <w:t>но</w:t>
      </w:r>
      <w:r w:rsidR="00900843">
        <w:rPr>
          <w:rFonts w:ascii="Times New Roman" w:hAnsi="Times New Roman" w:cs="Times New Roman"/>
          <w:b/>
          <w:sz w:val="28"/>
          <w:szCs w:val="28"/>
        </w:rPr>
        <w:t>ябре</w:t>
      </w:r>
      <w:r w:rsidRPr="00F91C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14331" w:rsidRPr="00F91C98">
        <w:rPr>
          <w:rFonts w:ascii="Times New Roman" w:hAnsi="Times New Roman" w:cs="Times New Roman"/>
          <w:b/>
          <w:sz w:val="28"/>
          <w:szCs w:val="28"/>
        </w:rPr>
        <w:t>3</w:t>
      </w:r>
      <w:r w:rsidRPr="00F91C98">
        <w:rPr>
          <w:rFonts w:ascii="Times New Roman" w:hAnsi="Times New Roman" w:cs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 w:rsidR="00731FCC" w:rsidRPr="00F91C98"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F91C98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14:paraId="224DE96F" w14:textId="77777777"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Кремлевского сельсовета Коченевского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Кремлевского сельсовета. Организацию работы по объективному и своевременному рассмотрению обращений, поступивших в администрацию Кремлевского сельсовета Новосибирской области, осуществляет </w:t>
      </w:r>
      <w:r w:rsidR="007D0D91" w:rsidRPr="00F91C98">
        <w:rPr>
          <w:rFonts w:ascii="Times New Roman" w:hAnsi="Times New Roman" w:cs="Times New Roman"/>
          <w:sz w:val="28"/>
          <w:szCs w:val="28"/>
        </w:rPr>
        <w:t>уполномоченный специалист Кремлевского сельсовета.</w:t>
      </w:r>
    </w:p>
    <w:p w14:paraId="220112C7" w14:textId="77777777"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В</w:t>
      </w:r>
      <w:r w:rsidR="00642545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900843">
        <w:rPr>
          <w:rFonts w:ascii="Times New Roman" w:hAnsi="Times New Roman" w:cs="Times New Roman"/>
          <w:sz w:val="28"/>
          <w:szCs w:val="28"/>
        </w:rPr>
        <w:t>ябре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014331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в адрес Главы </w:t>
      </w:r>
      <w:r w:rsidR="00792A69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F91C98">
        <w:rPr>
          <w:rFonts w:ascii="Times New Roman" w:hAnsi="Times New Roman" w:cs="Times New Roman"/>
          <w:sz w:val="28"/>
          <w:szCs w:val="28"/>
        </w:rPr>
        <w:t xml:space="preserve">Коченевского района Новосибирской области и в администрацию </w:t>
      </w:r>
      <w:r w:rsidR="00792A69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F91C98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поступило обращений, запросов, и сообщений в количестве</w:t>
      </w:r>
      <w:r w:rsidR="009F4876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F91C98">
        <w:rPr>
          <w:rFonts w:ascii="Times New Roman" w:hAnsi="Times New Roman" w:cs="Times New Roman"/>
          <w:sz w:val="28"/>
          <w:szCs w:val="28"/>
        </w:rPr>
        <w:t>–</w:t>
      </w:r>
      <w:r w:rsidR="009D35AC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2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Кремлевского сельсовета – </w:t>
      </w:r>
      <w:r w:rsidR="00DC17C6">
        <w:rPr>
          <w:rFonts w:ascii="Times New Roman" w:hAnsi="Times New Roman" w:cs="Times New Roman"/>
          <w:sz w:val="28"/>
          <w:szCs w:val="28"/>
        </w:rPr>
        <w:t>0</w:t>
      </w:r>
      <w:r w:rsidR="001910E4" w:rsidRPr="00F91C98">
        <w:rPr>
          <w:rFonts w:ascii="Times New Roman" w:hAnsi="Times New Roman" w:cs="Times New Roman"/>
          <w:sz w:val="28"/>
          <w:szCs w:val="28"/>
        </w:rPr>
        <w:t xml:space="preserve"> (в </w:t>
      </w:r>
      <w:r w:rsidR="00DC17C6">
        <w:rPr>
          <w:rFonts w:ascii="Times New Roman" w:hAnsi="Times New Roman" w:cs="Times New Roman"/>
          <w:sz w:val="28"/>
          <w:szCs w:val="28"/>
        </w:rPr>
        <w:t>окт</w:t>
      </w:r>
      <w:r w:rsidR="00F90C02">
        <w:rPr>
          <w:rFonts w:ascii="Times New Roman" w:hAnsi="Times New Roman" w:cs="Times New Roman"/>
          <w:sz w:val="28"/>
          <w:szCs w:val="28"/>
        </w:rPr>
        <w:t>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642545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DC17C6">
        <w:rPr>
          <w:rFonts w:ascii="Times New Roman" w:hAnsi="Times New Roman" w:cs="Times New Roman"/>
          <w:sz w:val="28"/>
          <w:szCs w:val="28"/>
        </w:rPr>
        <w:t xml:space="preserve"> 5</w:t>
      </w:r>
      <w:r w:rsidR="000204A1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900843">
        <w:rPr>
          <w:rFonts w:ascii="Times New Roman" w:hAnsi="Times New Roman" w:cs="Times New Roman"/>
          <w:sz w:val="28"/>
          <w:szCs w:val="28"/>
        </w:rPr>
        <w:t>ябр</w:t>
      </w:r>
      <w:r w:rsidR="00642545" w:rsidRPr="00F91C98">
        <w:rPr>
          <w:rFonts w:ascii="Times New Roman" w:hAnsi="Times New Roman" w:cs="Times New Roman"/>
          <w:sz w:val="28"/>
          <w:szCs w:val="28"/>
        </w:rPr>
        <w:t>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E30A35" w:rsidRPr="00F91C98">
        <w:rPr>
          <w:rFonts w:ascii="Times New Roman" w:hAnsi="Times New Roman" w:cs="Times New Roman"/>
          <w:sz w:val="28"/>
          <w:szCs w:val="28"/>
        </w:rPr>
        <w:t>2</w:t>
      </w:r>
      <w:r w:rsidR="00642545" w:rsidRPr="00F91C98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>года -</w:t>
      </w:r>
      <w:r w:rsidR="00F90C02">
        <w:rPr>
          <w:rFonts w:ascii="Times New Roman" w:hAnsi="Times New Roman" w:cs="Times New Roman"/>
          <w:sz w:val="28"/>
          <w:szCs w:val="28"/>
        </w:rPr>
        <w:t xml:space="preserve"> 0</w:t>
      </w:r>
      <w:r w:rsidRPr="00F91C98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E3A32C3" w14:textId="77777777" w:rsidR="004C5127" w:rsidRPr="00F91C98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</w:t>
      </w:r>
      <w:r w:rsidR="0004649B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0</w:t>
      </w:r>
      <w:r w:rsidRPr="00F91C98">
        <w:rPr>
          <w:rFonts w:ascii="Times New Roman" w:hAnsi="Times New Roman" w:cs="Times New Roman"/>
          <w:sz w:val="28"/>
          <w:szCs w:val="28"/>
        </w:rPr>
        <w:t xml:space="preserve"> (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DC17C6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F90C02" w:rsidRPr="00F91C98">
        <w:rPr>
          <w:rFonts w:ascii="Times New Roman" w:hAnsi="Times New Roman" w:cs="Times New Roman"/>
          <w:sz w:val="28"/>
          <w:szCs w:val="28"/>
        </w:rPr>
        <w:t>2023 года –</w:t>
      </w:r>
      <w:r w:rsidR="00DC17C6">
        <w:rPr>
          <w:rFonts w:ascii="Times New Roman" w:hAnsi="Times New Roman" w:cs="Times New Roman"/>
          <w:sz w:val="28"/>
          <w:szCs w:val="28"/>
        </w:rPr>
        <w:t>1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F90C02">
        <w:rPr>
          <w:rFonts w:ascii="Times New Roman" w:hAnsi="Times New Roman" w:cs="Times New Roman"/>
          <w:sz w:val="28"/>
          <w:szCs w:val="28"/>
        </w:rPr>
        <w:t>ябр</w:t>
      </w:r>
      <w:r w:rsidR="00F90C02" w:rsidRPr="00F91C98">
        <w:rPr>
          <w:rFonts w:ascii="Times New Roman" w:hAnsi="Times New Roman" w:cs="Times New Roman"/>
          <w:sz w:val="28"/>
          <w:szCs w:val="28"/>
        </w:rPr>
        <w:t>е 2022</w:t>
      </w:r>
      <w:r w:rsidR="00F90C02">
        <w:rPr>
          <w:rFonts w:ascii="Times New Roman" w:hAnsi="Times New Roman" w:cs="Times New Roman"/>
          <w:sz w:val="28"/>
          <w:szCs w:val="28"/>
        </w:rPr>
        <w:t>года - 0)</w:t>
      </w:r>
      <w:r w:rsidRPr="00F91C98">
        <w:rPr>
          <w:rFonts w:ascii="Times New Roman" w:hAnsi="Times New Roman" w:cs="Times New Roman"/>
          <w:sz w:val="28"/>
          <w:szCs w:val="28"/>
        </w:rPr>
        <w:t>;</w:t>
      </w:r>
    </w:p>
    <w:p w14:paraId="39BA2DD8" w14:textId="77777777" w:rsidR="00642545" w:rsidRPr="00F91C98" w:rsidRDefault="004C5127" w:rsidP="00642545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 w:rsidRPr="00F91C98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F91C98">
        <w:rPr>
          <w:rFonts w:ascii="Times New Roman" w:hAnsi="Times New Roman" w:cs="Times New Roman"/>
          <w:sz w:val="28"/>
          <w:szCs w:val="28"/>
        </w:rPr>
        <w:t>, заместител</w:t>
      </w:r>
      <w:r w:rsidR="002E4AFA" w:rsidRPr="00F91C98">
        <w:rPr>
          <w:rFonts w:ascii="Times New Roman" w:hAnsi="Times New Roman" w:cs="Times New Roman"/>
          <w:sz w:val="28"/>
          <w:szCs w:val="28"/>
        </w:rPr>
        <w:t>я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 w:rsidRPr="00F91C98">
        <w:rPr>
          <w:rFonts w:ascii="Times New Roman" w:hAnsi="Times New Roman" w:cs="Times New Roman"/>
          <w:sz w:val="28"/>
          <w:szCs w:val="28"/>
        </w:rPr>
        <w:t>сельсовета</w:t>
      </w:r>
      <w:r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– </w:t>
      </w:r>
      <w:r w:rsidR="00DC17C6">
        <w:rPr>
          <w:rFonts w:ascii="Times New Roman" w:hAnsi="Times New Roman" w:cs="Times New Roman"/>
          <w:sz w:val="28"/>
          <w:szCs w:val="28"/>
        </w:rPr>
        <w:t>0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(</w:t>
      </w:r>
      <w:r w:rsidR="00642545" w:rsidRPr="00F91C98">
        <w:rPr>
          <w:rFonts w:ascii="Times New Roman" w:hAnsi="Times New Roman" w:cs="Times New Roman"/>
          <w:sz w:val="28"/>
          <w:szCs w:val="28"/>
        </w:rPr>
        <w:t>в</w:t>
      </w:r>
      <w:r w:rsidR="00F90C02" w:rsidRPr="00F90C02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окт</w:t>
      </w:r>
      <w:r w:rsidR="00F90C02">
        <w:rPr>
          <w:rFonts w:ascii="Times New Roman" w:hAnsi="Times New Roman" w:cs="Times New Roman"/>
          <w:sz w:val="28"/>
          <w:szCs w:val="28"/>
        </w:rPr>
        <w:t>ябре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DC17C6">
        <w:rPr>
          <w:rFonts w:ascii="Times New Roman" w:hAnsi="Times New Roman" w:cs="Times New Roman"/>
          <w:sz w:val="28"/>
          <w:szCs w:val="28"/>
        </w:rPr>
        <w:t>1</w:t>
      </w:r>
      <w:r w:rsidR="00F90C02" w:rsidRPr="00F91C98">
        <w:rPr>
          <w:rFonts w:ascii="Times New Roman" w:hAnsi="Times New Roman" w:cs="Times New Roman"/>
          <w:sz w:val="28"/>
          <w:szCs w:val="28"/>
        </w:rPr>
        <w:t>, в</w:t>
      </w:r>
      <w:r w:rsidR="00DC17C6">
        <w:rPr>
          <w:rFonts w:ascii="Times New Roman" w:hAnsi="Times New Roman" w:cs="Times New Roman"/>
          <w:sz w:val="28"/>
          <w:szCs w:val="28"/>
        </w:rPr>
        <w:t xml:space="preserve"> но</w:t>
      </w:r>
      <w:r w:rsidR="00F90C02">
        <w:rPr>
          <w:rFonts w:ascii="Times New Roman" w:hAnsi="Times New Roman" w:cs="Times New Roman"/>
          <w:sz w:val="28"/>
          <w:szCs w:val="28"/>
        </w:rPr>
        <w:t>ябр</w:t>
      </w:r>
      <w:r w:rsidR="00F90C02" w:rsidRPr="00F91C98">
        <w:rPr>
          <w:rFonts w:ascii="Times New Roman" w:hAnsi="Times New Roman" w:cs="Times New Roman"/>
          <w:sz w:val="28"/>
          <w:szCs w:val="28"/>
        </w:rPr>
        <w:t>е 2022года</w:t>
      </w:r>
      <w:r w:rsidR="00F90C02">
        <w:rPr>
          <w:rFonts w:ascii="Times New Roman" w:hAnsi="Times New Roman" w:cs="Times New Roman"/>
          <w:sz w:val="28"/>
          <w:szCs w:val="28"/>
        </w:rPr>
        <w:t xml:space="preserve"> - 0)</w:t>
      </w:r>
      <w:r w:rsidR="00642545" w:rsidRPr="00F91C98">
        <w:rPr>
          <w:rFonts w:ascii="Times New Roman" w:hAnsi="Times New Roman" w:cs="Times New Roman"/>
          <w:sz w:val="28"/>
          <w:szCs w:val="28"/>
        </w:rPr>
        <w:t>;</w:t>
      </w:r>
    </w:p>
    <w:p w14:paraId="367D8A7D" w14:textId="77777777" w:rsidR="00A722F4" w:rsidRPr="00F91C98" w:rsidRDefault="002E4AFA" w:rsidP="00A722F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>3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 w:rsidRPr="00F91C98">
        <w:rPr>
          <w:rFonts w:ascii="Times New Roman" w:hAnsi="Times New Roman" w:cs="Times New Roman"/>
          <w:sz w:val="28"/>
          <w:szCs w:val="28"/>
        </w:rPr>
        <w:t>по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 справочн</w:t>
      </w:r>
      <w:r w:rsidRPr="00F91C98">
        <w:rPr>
          <w:rFonts w:ascii="Times New Roman" w:hAnsi="Times New Roman" w:cs="Times New Roman"/>
          <w:sz w:val="28"/>
          <w:szCs w:val="28"/>
        </w:rPr>
        <w:t>ому</w:t>
      </w:r>
      <w:r w:rsidR="004C5127" w:rsidRPr="00F91C98">
        <w:rPr>
          <w:rFonts w:ascii="Times New Roman" w:hAnsi="Times New Roman" w:cs="Times New Roman"/>
          <w:sz w:val="28"/>
          <w:szCs w:val="28"/>
        </w:rPr>
        <w:t xml:space="preserve"> телефону </w:t>
      </w:r>
      <w:r w:rsidRPr="00F91C98">
        <w:rPr>
          <w:rFonts w:ascii="Times New Roman" w:hAnsi="Times New Roman" w:cs="Times New Roman"/>
          <w:sz w:val="28"/>
          <w:szCs w:val="28"/>
        </w:rPr>
        <w:t>-</w:t>
      </w:r>
      <w:r w:rsidR="007C54A6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2</w:t>
      </w:r>
      <w:r w:rsidR="000204A1" w:rsidRPr="00F91C98">
        <w:rPr>
          <w:rFonts w:ascii="Times New Roman" w:hAnsi="Times New Roman" w:cs="Times New Roman"/>
          <w:sz w:val="28"/>
          <w:szCs w:val="28"/>
        </w:rPr>
        <w:t>, (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DC17C6">
        <w:rPr>
          <w:rFonts w:ascii="Times New Roman" w:hAnsi="Times New Roman" w:cs="Times New Roman"/>
          <w:sz w:val="28"/>
          <w:szCs w:val="28"/>
        </w:rPr>
        <w:t>ок</w:t>
      </w:r>
      <w:r w:rsidR="00F90C02">
        <w:rPr>
          <w:rFonts w:ascii="Times New Roman" w:hAnsi="Times New Roman" w:cs="Times New Roman"/>
          <w:sz w:val="28"/>
          <w:szCs w:val="28"/>
        </w:rPr>
        <w:t>тябре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 2023 года –</w:t>
      </w:r>
      <w:r w:rsidR="00DC17C6">
        <w:rPr>
          <w:rFonts w:ascii="Times New Roman" w:hAnsi="Times New Roman" w:cs="Times New Roman"/>
          <w:sz w:val="28"/>
          <w:szCs w:val="28"/>
        </w:rPr>
        <w:t>3</w:t>
      </w:r>
      <w:r w:rsidR="00F90C02" w:rsidRPr="00F91C98">
        <w:rPr>
          <w:rFonts w:ascii="Times New Roman" w:hAnsi="Times New Roman" w:cs="Times New Roman"/>
          <w:sz w:val="28"/>
          <w:szCs w:val="28"/>
        </w:rPr>
        <w:t xml:space="preserve">, в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F90C02">
        <w:rPr>
          <w:rFonts w:ascii="Times New Roman" w:hAnsi="Times New Roman" w:cs="Times New Roman"/>
          <w:sz w:val="28"/>
          <w:szCs w:val="28"/>
        </w:rPr>
        <w:t>ябр</w:t>
      </w:r>
      <w:r w:rsidR="00F90C02" w:rsidRPr="00F91C98">
        <w:rPr>
          <w:rFonts w:ascii="Times New Roman" w:hAnsi="Times New Roman" w:cs="Times New Roman"/>
          <w:sz w:val="28"/>
          <w:szCs w:val="28"/>
        </w:rPr>
        <w:t>е 2022</w:t>
      </w:r>
      <w:r w:rsidR="00F90C02">
        <w:rPr>
          <w:rFonts w:ascii="Times New Roman" w:hAnsi="Times New Roman" w:cs="Times New Roman"/>
          <w:sz w:val="28"/>
          <w:szCs w:val="28"/>
        </w:rPr>
        <w:t>года</w:t>
      </w:r>
      <w:r w:rsidR="00DC17C6">
        <w:rPr>
          <w:rFonts w:ascii="Times New Roman" w:hAnsi="Times New Roman" w:cs="Times New Roman"/>
          <w:sz w:val="28"/>
          <w:szCs w:val="28"/>
        </w:rPr>
        <w:t xml:space="preserve"> -0</w:t>
      </w:r>
      <w:r w:rsidR="00A722F4" w:rsidRPr="00F91C98">
        <w:rPr>
          <w:rFonts w:ascii="Times New Roman" w:hAnsi="Times New Roman" w:cs="Times New Roman"/>
          <w:sz w:val="28"/>
          <w:szCs w:val="28"/>
        </w:rPr>
        <w:t>);</w:t>
      </w:r>
    </w:p>
    <w:p w14:paraId="0936C125" w14:textId="77777777" w:rsidR="00A722F4" w:rsidRPr="00F91C98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F91C98">
        <w:rPr>
          <w:rFonts w:ascii="Times New Roman" w:hAnsi="Times New Roman" w:cs="Times New Roman"/>
          <w:sz w:val="28"/>
          <w:szCs w:val="28"/>
        </w:rPr>
        <w:t>По сравнению с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ок</w:t>
      </w:r>
      <w:r w:rsidR="00F90C02">
        <w:rPr>
          <w:rFonts w:ascii="Times New Roman" w:hAnsi="Times New Roman" w:cs="Times New Roman"/>
          <w:sz w:val="28"/>
          <w:szCs w:val="28"/>
        </w:rPr>
        <w:t>тябрем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891E7C" w:rsidRPr="00F91C98">
        <w:rPr>
          <w:rFonts w:ascii="Times New Roman" w:hAnsi="Times New Roman" w:cs="Times New Roman"/>
          <w:sz w:val="28"/>
          <w:szCs w:val="28"/>
        </w:rPr>
        <w:t>3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у</w:t>
      </w:r>
      <w:r w:rsidR="00DC17C6">
        <w:rPr>
          <w:rFonts w:ascii="Times New Roman" w:hAnsi="Times New Roman" w:cs="Times New Roman"/>
          <w:sz w:val="28"/>
          <w:szCs w:val="28"/>
        </w:rPr>
        <w:t>меньш</w:t>
      </w:r>
      <w:r w:rsidR="00F90C02">
        <w:rPr>
          <w:rFonts w:ascii="Times New Roman" w:hAnsi="Times New Roman" w:cs="Times New Roman"/>
          <w:sz w:val="28"/>
          <w:szCs w:val="28"/>
        </w:rPr>
        <w:t>и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DC17C6">
        <w:rPr>
          <w:rFonts w:ascii="Times New Roman" w:hAnsi="Times New Roman" w:cs="Times New Roman"/>
          <w:sz w:val="28"/>
          <w:szCs w:val="28"/>
        </w:rPr>
        <w:t>3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17C6">
        <w:rPr>
          <w:rFonts w:ascii="Times New Roman" w:hAnsi="Times New Roman" w:cs="Times New Roman"/>
          <w:sz w:val="28"/>
          <w:szCs w:val="28"/>
        </w:rPr>
        <w:t>я</w:t>
      </w:r>
      <w:r w:rsidR="00631BF1" w:rsidRPr="00F91C98">
        <w:rPr>
          <w:rFonts w:ascii="Times New Roman" w:hAnsi="Times New Roman" w:cs="Times New Roman"/>
          <w:sz w:val="28"/>
          <w:szCs w:val="28"/>
        </w:rPr>
        <w:t xml:space="preserve"> по </w:t>
      </w:r>
      <w:r w:rsidR="002E4AFA" w:rsidRPr="00F91C98">
        <w:rPr>
          <w:rFonts w:ascii="Times New Roman" w:hAnsi="Times New Roman" w:cs="Times New Roman"/>
          <w:sz w:val="28"/>
          <w:szCs w:val="28"/>
        </w:rPr>
        <w:t>сравнению с</w:t>
      </w:r>
      <w:r w:rsidR="0004649B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D1489E">
        <w:rPr>
          <w:rFonts w:ascii="Times New Roman" w:hAnsi="Times New Roman" w:cs="Times New Roman"/>
          <w:sz w:val="28"/>
          <w:szCs w:val="28"/>
        </w:rPr>
        <w:t>я</w:t>
      </w:r>
      <w:r w:rsidR="00900843">
        <w:rPr>
          <w:rFonts w:ascii="Times New Roman" w:hAnsi="Times New Roman" w:cs="Times New Roman"/>
          <w:sz w:val="28"/>
          <w:szCs w:val="28"/>
        </w:rPr>
        <w:t>брем</w:t>
      </w:r>
      <w:r w:rsidR="002E4A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891E7C" w:rsidRPr="00F91C98">
        <w:rPr>
          <w:rFonts w:ascii="Times New Roman" w:hAnsi="Times New Roman" w:cs="Times New Roman"/>
          <w:sz w:val="28"/>
          <w:szCs w:val="28"/>
        </w:rPr>
        <w:t>2</w:t>
      </w:r>
      <w:r w:rsidR="002E4AFA" w:rsidRPr="00F91C98">
        <w:rPr>
          <w:rFonts w:ascii="Times New Roman" w:hAnsi="Times New Roman" w:cs="Times New Roman"/>
          <w:sz w:val="28"/>
          <w:szCs w:val="28"/>
        </w:rPr>
        <w:t>года</w:t>
      </w:r>
      <w:r w:rsidR="00900843">
        <w:rPr>
          <w:rFonts w:ascii="Times New Roman" w:hAnsi="Times New Roman" w:cs="Times New Roman"/>
          <w:sz w:val="28"/>
          <w:szCs w:val="28"/>
        </w:rPr>
        <w:t xml:space="preserve"> </w:t>
      </w:r>
      <w:r w:rsidR="00D1489E">
        <w:rPr>
          <w:rFonts w:ascii="Times New Roman" w:hAnsi="Times New Roman" w:cs="Times New Roman"/>
          <w:sz w:val="28"/>
          <w:szCs w:val="28"/>
        </w:rPr>
        <w:t>увеличи</w:t>
      </w:r>
      <w:r w:rsidR="00900843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DC17C6">
        <w:rPr>
          <w:rFonts w:ascii="Times New Roman" w:hAnsi="Times New Roman" w:cs="Times New Roman"/>
          <w:sz w:val="28"/>
          <w:szCs w:val="28"/>
        </w:rPr>
        <w:t>2</w:t>
      </w:r>
      <w:r w:rsidR="0090084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C17C6">
        <w:rPr>
          <w:rFonts w:ascii="Times New Roman" w:hAnsi="Times New Roman" w:cs="Times New Roman"/>
          <w:sz w:val="28"/>
          <w:szCs w:val="28"/>
        </w:rPr>
        <w:t>я</w:t>
      </w:r>
      <w:r w:rsidR="00A722F4" w:rsidRPr="00F91C98">
        <w:rPr>
          <w:rFonts w:ascii="Times New Roman" w:hAnsi="Times New Roman" w:cs="Times New Roman"/>
          <w:sz w:val="28"/>
          <w:szCs w:val="28"/>
        </w:rPr>
        <w:t>.</w:t>
      </w:r>
    </w:p>
    <w:p w14:paraId="149C52DB" w14:textId="77777777" w:rsidR="00F04B9D" w:rsidRPr="004E78A1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>1. Письменные обращения и запросы.</w:t>
      </w:r>
    </w:p>
    <w:p w14:paraId="4C2347B1" w14:textId="77777777" w:rsidR="002544C6" w:rsidRPr="004E78A1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 xml:space="preserve"> В</w:t>
      </w:r>
      <w:r w:rsidR="002938B3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4E78A1">
        <w:rPr>
          <w:rFonts w:ascii="Times New Roman" w:hAnsi="Times New Roman" w:cs="Times New Roman"/>
          <w:sz w:val="28"/>
          <w:szCs w:val="28"/>
        </w:rPr>
        <w:t>ябре</w:t>
      </w:r>
      <w:r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поступило письменн</w:t>
      </w:r>
      <w:r w:rsidR="0083181B" w:rsidRPr="004E78A1">
        <w:rPr>
          <w:rFonts w:ascii="Times New Roman" w:hAnsi="Times New Roman" w:cs="Times New Roman"/>
          <w:sz w:val="28"/>
          <w:szCs w:val="28"/>
        </w:rPr>
        <w:t>ых</w:t>
      </w:r>
      <w:r w:rsidRPr="004E78A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3181B" w:rsidRPr="004E78A1">
        <w:rPr>
          <w:rFonts w:ascii="Times New Roman" w:hAnsi="Times New Roman" w:cs="Times New Roman"/>
          <w:sz w:val="28"/>
          <w:szCs w:val="28"/>
        </w:rPr>
        <w:t>й</w:t>
      </w:r>
      <w:r w:rsidR="00EF46E2" w:rsidRPr="004E78A1">
        <w:rPr>
          <w:rFonts w:ascii="Times New Roman" w:hAnsi="Times New Roman" w:cs="Times New Roman"/>
          <w:sz w:val="28"/>
          <w:szCs w:val="28"/>
        </w:rPr>
        <w:t xml:space="preserve"> -</w:t>
      </w:r>
      <w:r w:rsidR="00292B9F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0</w:t>
      </w:r>
      <w:r w:rsidRPr="004E78A1"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 w:rsidR="00F04B9D" w:rsidRPr="004E78A1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4E78A1">
        <w:rPr>
          <w:rFonts w:ascii="Times New Roman" w:hAnsi="Times New Roman" w:cs="Times New Roman"/>
          <w:sz w:val="28"/>
          <w:szCs w:val="28"/>
        </w:rPr>
        <w:t>–</w:t>
      </w:r>
      <w:r w:rsidR="000D6691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0</w:t>
      </w:r>
      <w:r w:rsidRPr="004E78A1">
        <w:rPr>
          <w:rFonts w:ascii="Times New Roman" w:hAnsi="Times New Roman" w:cs="Times New Roman"/>
          <w:sz w:val="28"/>
          <w:szCs w:val="28"/>
        </w:rPr>
        <w:t xml:space="preserve"> (в </w:t>
      </w:r>
      <w:r w:rsidR="00DC17C6">
        <w:rPr>
          <w:rFonts w:ascii="Times New Roman" w:hAnsi="Times New Roman" w:cs="Times New Roman"/>
          <w:sz w:val="28"/>
          <w:szCs w:val="28"/>
        </w:rPr>
        <w:t>окт</w:t>
      </w:r>
      <w:r w:rsidR="00D1489E">
        <w:rPr>
          <w:rFonts w:ascii="Times New Roman" w:hAnsi="Times New Roman" w:cs="Times New Roman"/>
          <w:sz w:val="28"/>
          <w:szCs w:val="28"/>
        </w:rPr>
        <w:t>ябре</w:t>
      </w:r>
      <w:r w:rsidRPr="004E78A1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4E78A1">
        <w:rPr>
          <w:rFonts w:ascii="Times New Roman" w:hAnsi="Times New Roman" w:cs="Times New Roman"/>
          <w:sz w:val="28"/>
          <w:szCs w:val="28"/>
        </w:rPr>
        <w:t>2</w:t>
      </w:r>
      <w:r w:rsidR="00631BF1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C17C6">
        <w:rPr>
          <w:rFonts w:ascii="Times New Roman" w:hAnsi="Times New Roman" w:cs="Times New Roman"/>
          <w:sz w:val="28"/>
          <w:szCs w:val="28"/>
        </w:rPr>
        <w:t>-1,</w:t>
      </w:r>
      <w:r w:rsidRPr="004E78A1">
        <w:rPr>
          <w:rFonts w:ascii="Times New Roman" w:hAnsi="Times New Roman" w:cs="Times New Roman"/>
          <w:sz w:val="28"/>
          <w:szCs w:val="28"/>
        </w:rPr>
        <w:t xml:space="preserve"> в</w:t>
      </w:r>
      <w:r w:rsid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4E78A1">
        <w:rPr>
          <w:rFonts w:ascii="Times New Roman" w:hAnsi="Times New Roman" w:cs="Times New Roman"/>
          <w:sz w:val="28"/>
          <w:szCs w:val="28"/>
        </w:rPr>
        <w:t>ябре</w:t>
      </w:r>
      <w:r w:rsidR="00631BF1" w:rsidRPr="004E78A1">
        <w:rPr>
          <w:rFonts w:ascii="Times New Roman" w:hAnsi="Times New Roman" w:cs="Times New Roman"/>
          <w:sz w:val="28"/>
          <w:szCs w:val="28"/>
        </w:rPr>
        <w:t xml:space="preserve"> 2022</w:t>
      </w:r>
      <w:r w:rsidR="00292B9F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Pr="004E78A1">
        <w:rPr>
          <w:rFonts w:ascii="Times New Roman" w:hAnsi="Times New Roman" w:cs="Times New Roman"/>
          <w:sz w:val="28"/>
          <w:szCs w:val="28"/>
        </w:rPr>
        <w:t>года</w:t>
      </w:r>
      <w:r w:rsidR="00DC17C6">
        <w:rPr>
          <w:rFonts w:ascii="Times New Roman" w:hAnsi="Times New Roman" w:cs="Times New Roman"/>
          <w:sz w:val="28"/>
          <w:szCs w:val="28"/>
        </w:rPr>
        <w:t xml:space="preserve"> -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631BF1" w:rsidRPr="004E78A1">
        <w:rPr>
          <w:rFonts w:ascii="Times New Roman" w:hAnsi="Times New Roman" w:cs="Times New Roman"/>
          <w:sz w:val="28"/>
          <w:szCs w:val="28"/>
        </w:rPr>
        <w:t>0</w:t>
      </w:r>
      <w:r w:rsidR="00124EA8" w:rsidRPr="004E78A1">
        <w:rPr>
          <w:rFonts w:ascii="Times New Roman" w:hAnsi="Times New Roman" w:cs="Times New Roman"/>
          <w:sz w:val="28"/>
          <w:szCs w:val="28"/>
        </w:rPr>
        <w:t>.</w:t>
      </w:r>
    </w:p>
    <w:p w14:paraId="00822A9F" w14:textId="77777777" w:rsidR="000D6691" w:rsidRPr="004E78A1" w:rsidRDefault="002E4AFA" w:rsidP="000D6691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DC17C6">
        <w:rPr>
          <w:rFonts w:ascii="Times New Roman" w:hAnsi="Times New Roman" w:cs="Times New Roman"/>
          <w:sz w:val="28"/>
          <w:szCs w:val="28"/>
        </w:rPr>
        <w:t>ок</w:t>
      </w:r>
      <w:r w:rsidR="00D1489E">
        <w:rPr>
          <w:rFonts w:ascii="Times New Roman" w:hAnsi="Times New Roman" w:cs="Times New Roman"/>
          <w:sz w:val="28"/>
          <w:szCs w:val="28"/>
        </w:rPr>
        <w:t>тябрем</w:t>
      </w:r>
      <w:r w:rsidR="002938B3" w:rsidRPr="004E78A1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4E78A1">
        <w:rPr>
          <w:rFonts w:ascii="Times New Roman" w:hAnsi="Times New Roman" w:cs="Times New Roman"/>
          <w:sz w:val="28"/>
          <w:szCs w:val="28"/>
        </w:rPr>
        <w:t>2</w:t>
      </w:r>
      <w:r w:rsidR="00124EA8" w:rsidRPr="004E78A1">
        <w:rPr>
          <w:rFonts w:ascii="Times New Roman" w:hAnsi="Times New Roman" w:cs="Times New Roman"/>
          <w:sz w:val="28"/>
          <w:szCs w:val="28"/>
        </w:rPr>
        <w:t>3</w:t>
      </w:r>
      <w:r w:rsidRPr="004E78A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323F7" w:rsidRPr="004E78A1">
        <w:rPr>
          <w:rFonts w:ascii="Times New Roman" w:hAnsi="Times New Roman" w:cs="Times New Roman"/>
          <w:sz w:val="28"/>
          <w:szCs w:val="28"/>
        </w:rPr>
        <w:t xml:space="preserve">общее количество письменных </w:t>
      </w:r>
      <w:r w:rsidR="00124EA8" w:rsidRPr="004E78A1">
        <w:rPr>
          <w:rFonts w:ascii="Times New Roman" w:hAnsi="Times New Roman" w:cs="Times New Roman"/>
          <w:sz w:val="28"/>
          <w:szCs w:val="28"/>
        </w:rPr>
        <w:t>обращений у</w:t>
      </w:r>
      <w:r w:rsidR="00DC17C6">
        <w:rPr>
          <w:rFonts w:ascii="Times New Roman" w:hAnsi="Times New Roman" w:cs="Times New Roman"/>
          <w:sz w:val="28"/>
          <w:szCs w:val="28"/>
        </w:rPr>
        <w:t>меньш</w:t>
      </w:r>
      <w:r w:rsidR="00D1489E">
        <w:rPr>
          <w:rFonts w:ascii="Times New Roman" w:hAnsi="Times New Roman" w:cs="Times New Roman"/>
          <w:sz w:val="28"/>
          <w:szCs w:val="28"/>
        </w:rPr>
        <w:t>и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лось на </w:t>
      </w:r>
      <w:r w:rsidR="00A722F4" w:rsidRPr="004E78A1">
        <w:rPr>
          <w:rFonts w:ascii="Times New Roman" w:hAnsi="Times New Roman" w:cs="Times New Roman"/>
          <w:sz w:val="28"/>
          <w:szCs w:val="28"/>
        </w:rPr>
        <w:t>1 обращение</w:t>
      </w:r>
      <w:r w:rsidR="000D6691" w:rsidRPr="004E78A1">
        <w:rPr>
          <w:rFonts w:ascii="Times New Roman" w:hAnsi="Times New Roman" w:cs="Times New Roman"/>
          <w:sz w:val="28"/>
          <w:szCs w:val="28"/>
        </w:rPr>
        <w:t>, по сравнению с</w:t>
      </w:r>
      <w:r w:rsidR="00A722F4" w:rsidRP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DC17C6">
        <w:rPr>
          <w:rFonts w:ascii="Times New Roman" w:hAnsi="Times New Roman" w:cs="Times New Roman"/>
          <w:sz w:val="28"/>
          <w:szCs w:val="28"/>
        </w:rPr>
        <w:t>но</w:t>
      </w:r>
      <w:r w:rsidR="00D1489E">
        <w:rPr>
          <w:rFonts w:ascii="Times New Roman" w:hAnsi="Times New Roman" w:cs="Times New Roman"/>
          <w:sz w:val="28"/>
          <w:szCs w:val="28"/>
        </w:rPr>
        <w:t>я</w:t>
      </w:r>
      <w:r w:rsidR="004E78A1">
        <w:rPr>
          <w:rFonts w:ascii="Times New Roman" w:hAnsi="Times New Roman" w:cs="Times New Roman"/>
          <w:sz w:val="28"/>
          <w:szCs w:val="28"/>
        </w:rPr>
        <w:t>брем</w:t>
      </w:r>
      <w:r w:rsidR="000D6691" w:rsidRPr="004E78A1">
        <w:rPr>
          <w:rFonts w:ascii="Times New Roman" w:hAnsi="Times New Roman" w:cs="Times New Roman"/>
          <w:sz w:val="28"/>
          <w:szCs w:val="28"/>
        </w:rPr>
        <w:t xml:space="preserve"> 202</w:t>
      </w:r>
      <w:r w:rsidR="00124EA8" w:rsidRPr="004E78A1">
        <w:rPr>
          <w:rFonts w:ascii="Times New Roman" w:hAnsi="Times New Roman" w:cs="Times New Roman"/>
          <w:sz w:val="28"/>
          <w:szCs w:val="28"/>
        </w:rPr>
        <w:t xml:space="preserve">2 </w:t>
      </w:r>
      <w:r w:rsidR="000D6691" w:rsidRPr="004E78A1">
        <w:rPr>
          <w:rFonts w:ascii="Times New Roman" w:hAnsi="Times New Roman" w:cs="Times New Roman"/>
          <w:sz w:val="28"/>
          <w:szCs w:val="28"/>
        </w:rPr>
        <w:t>года</w:t>
      </w:r>
      <w:r w:rsid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осталось прежним</w:t>
      </w:r>
      <w:r w:rsidR="000D6691" w:rsidRPr="004E78A1">
        <w:rPr>
          <w:rFonts w:ascii="Times New Roman" w:hAnsi="Times New Roman" w:cs="Times New Roman"/>
          <w:sz w:val="28"/>
          <w:szCs w:val="28"/>
        </w:rPr>
        <w:t>.</w:t>
      </w:r>
    </w:p>
    <w:p w14:paraId="1CA9B6A8" w14:textId="77777777" w:rsidR="004E78A1" w:rsidRDefault="00D1489E" w:rsidP="004E78A1">
      <w:pPr>
        <w:jc w:val="both"/>
        <w:rPr>
          <w:rFonts w:ascii="Times New Roman" w:hAnsi="Times New Roman" w:cs="Times New Roman"/>
          <w:sz w:val="28"/>
          <w:szCs w:val="28"/>
        </w:rPr>
      </w:pPr>
      <w:r w:rsidRPr="004E78A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E78A1" w:rsidRPr="004E78A1">
        <w:rPr>
          <w:rFonts w:ascii="Times New Roman" w:hAnsi="Times New Roman" w:cs="Times New Roman"/>
          <w:sz w:val="28"/>
          <w:szCs w:val="28"/>
        </w:rPr>
        <w:t>«</w:t>
      </w:r>
      <w:r w:rsidR="004E78A1">
        <w:rPr>
          <w:rFonts w:ascii="Times New Roman" w:hAnsi="Times New Roman" w:cs="Times New Roman"/>
          <w:sz w:val="28"/>
          <w:szCs w:val="28"/>
        </w:rPr>
        <w:t>Экономика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» - </w:t>
      </w:r>
      <w:r w:rsidR="00A16D5C">
        <w:rPr>
          <w:rFonts w:ascii="Times New Roman" w:hAnsi="Times New Roman" w:cs="Times New Roman"/>
          <w:sz w:val="28"/>
          <w:szCs w:val="28"/>
        </w:rPr>
        <w:t>0</w:t>
      </w:r>
      <w:r w:rsidR="004E78A1" w:rsidRPr="004E78A1">
        <w:rPr>
          <w:rFonts w:ascii="Times New Roman" w:hAnsi="Times New Roman" w:cs="Times New Roman"/>
          <w:sz w:val="28"/>
          <w:szCs w:val="28"/>
        </w:rPr>
        <w:t>, (в</w:t>
      </w:r>
      <w:r w:rsidR="004E78A1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тябр</w:t>
      </w:r>
      <w:r w:rsidR="004E78A1">
        <w:rPr>
          <w:rFonts w:ascii="Times New Roman" w:hAnsi="Times New Roman" w:cs="Times New Roman"/>
          <w:sz w:val="28"/>
          <w:szCs w:val="28"/>
        </w:rPr>
        <w:t>е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 2023 года – </w:t>
      </w:r>
      <w:r w:rsidR="00A16D5C">
        <w:rPr>
          <w:rFonts w:ascii="Times New Roman" w:hAnsi="Times New Roman" w:cs="Times New Roman"/>
          <w:sz w:val="28"/>
          <w:szCs w:val="28"/>
        </w:rPr>
        <w:t>1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, в </w:t>
      </w:r>
      <w:r w:rsidR="00A16D5C">
        <w:rPr>
          <w:rFonts w:ascii="Times New Roman" w:hAnsi="Times New Roman" w:cs="Times New Roman"/>
          <w:sz w:val="28"/>
          <w:szCs w:val="28"/>
        </w:rPr>
        <w:t>но</w:t>
      </w:r>
      <w:r w:rsidR="004E78A1">
        <w:rPr>
          <w:rFonts w:ascii="Times New Roman" w:hAnsi="Times New Roman" w:cs="Times New Roman"/>
          <w:sz w:val="28"/>
          <w:szCs w:val="28"/>
        </w:rPr>
        <w:t>ябре</w:t>
      </w:r>
      <w:r w:rsidR="004E78A1" w:rsidRPr="004E78A1">
        <w:rPr>
          <w:rFonts w:ascii="Times New Roman" w:hAnsi="Times New Roman" w:cs="Times New Roman"/>
          <w:sz w:val="28"/>
          <w:szCs w:val="28"/>
        </w:rPr>
        <w:t xml:space="preserve"> 2022 года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E78A1" w:rsidRPr="004E78A1">
        <w:rPr>
          <w:rFonts w:ascii="Times New Roman" w:hAnsi="Times New Roman" w:cs="Times New Roman"/>
          <w:sz w:val="28"/>
          <w:szCs w:val="28"/>
        </w:rPr>
        <w:t>);</w:t>
      </w:r>
    </w:p>
    <w:p w14:paraId="35D11AE8" w14:textId="77777777" w:rsidR="006A3CD5" w:rsidRPr="00F91C98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14:paraId="32020D63" w14:textId="77777777" w:rsidR="006A3CD5" w:rsidRPr="00F91C98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A16D5C">
        <w:rPr>
          <w:rFonts w:ascii="Times New Roman" w:hAnsi="Times New Roman" w:cs="Times New Roman"/>
          <w:sz w:val="28"/>
          <w:szCs w:val="28"/>
        </w:rPr>
        <w:t>но</w:t>
      </w:r>
      <w:r w:rsidR="00900843">
        <w:rPr>
          <w:rFonts w:ascii="Times New Roman" w:hAnsi="Times New Roman" w:cs="Times New Roman"/>
          <w:sz w:val="28"/>
          <w:szCs w:val="28"/>
        </w:rPr>
        <w:t>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AD2935" w:rsidRPr="00F91C98">
        <w:rPr>
          <w:rFonts w:ascii="Times New Roman" w:hAnsi="Times New Roman" w:cs="Times New Roman"/>
          <w:sz w:val="28"/>
          <w:szCs w:val="28"/>
        </w:rPr>
        <w:t>23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на личных приемах Главы Кремлевского сельсовета, заместителя главы администрации Кремлевского сельсовета </w:t>
      </w:r>
      <w:r w:rsidR="001D05EC" w:rsidRPr="00F91C98">
        <w:rPr>
          <w:rFonts w:ascii="Times New Roman" w:hAnsi="Times New Roman" w:cs="Times New Roman"/>
          <w:sz w:val="28"/>
          <w:szCs w:val="28"/>
        </w:rPr>
        <w:t>поступило</w:t>
      </w:r>
      <w:r w:rsidR="00EF46E2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0</w:t>
      </w:r>
      <w:r w:rsidR="001D05EC" w:rsidRPr="00F91C9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F46E2" w:rsidRPr="00F91C98">
        <w:rPr>
          <w:rFonts w:ascii="Times New Roman" w:hAnsi="Times New Roman" w:cs="Times New Roman"/>
          <w:sz w:val="28"/>
          <w:szCs w:val="28"/>
        </w:rPr>
        <w:t>й</w:t>
      </w:r>
      <w:r w:rsidRPr="00F91C98">
        <w:rPr>
          <w:rFonts w:ascii="Times New Roman" w:hAnsi="Times New Roman" w:cs="Times New Roman"/>
          <w:sz w:val="28"/>
          <w:szCs w:val="28"/>
        </w:rPr>
        <w:t xml:space="preserve"> (в</w:t>
      </w:r>
      <w:r w:rsidR="00CA47F4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ок</w:t>
      </w:r>
      <w:r w:rsidR="00D1489E">
        <w:rPr>
          <w:rFonts w:ascii="Times New Roman" w:hAnsi="Times New Roman" w:cs="Times New Roman"/>
          <w:sz w:val="28"/>
          <w:szCs w:val="28"/>
        </w:rPr>
        <w:t>тябре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900843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16D5C">
        <w:rPr>
          <w:rFonts w:ascii="Times New Roman" w:hAnsi="Times New Roman" w:cs="Times New Roman"/>
          <w:sz w:val="28"/>
          <w:szCs w:val="28"/>
        </w:rPr>
        <w:t>1</w:t>
      </w:r>
      <w:r w:rsidRPr="00F91C98">
        <w:rPr>
          <w:rFonts w:ascii="Times New Roman" w:hAnsi="Times New Roman" w:cs="Times New Roman"/>
          <w:sz w:val="28"/>
          <w:szCs w:val="28"/>
        </w:rPr>
        <w:t>, в</w:t>
      </w:r>
      <w:r w:rsidR="00943568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но</w:t>
      </w:r>
      <w:r w:rsidR="00D1489E">
        <w:rPr>
          <w:rFonts w:ascii="Times New Roman" w:hAnsi="Times New Roman" w:cs="Times New Roman"/>
          <w:sz w:val="28"/>
          <w:szCs w:val="28"/>
        </w:rPr>
        <w:t>яб</w:t>
      </w:r>
      <w:r w:rsidR="00900843">
        <w:rPr>
          <w:rFonts w:ascii="Times New Roman" w:hAnsi="Times New Roman" w:cs="Times New Roman"/>
          <w:sz w:val="28"/>
          <w:szCs w:val="28"/>
        </w:rPr>
        <w:t>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900843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6DBA" w:rsidRPr="00F91C98">
        <w:rPr>
          <w:rFonts w:ascii="Times New Roman" w:hAnsi="Times New Roman" w:cs="Times New Roman"/>
          <w:sz w:val="28"/>
          <w:szCs w:val="28"/>
        </w:rPr>
        <w:t>–</w:t>
      </w:r>
      <w:r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D1489E">
        <w:rPr>
          <w:rFonts w:ascii="Times New Roman" w:hAnsi="Times New Roman" w:cs="Times New Roman"/>
          <w:sz w:val="28"/>
          <w:szCs w:val="28"/>
        </w:rPr>
        <w:t>0</w:t>
      </w:r>
      <w:r w:rsidR="009B6DBA" w:rsidRPr="00F91C98">
        <w:rPr>
          <w:rFonts w:ascii="Times New Roman" w:hAnsi="Times New Roman" w:cs="Times New Roman"/>
          <w:sz w:val="28"/>
          <w:szCs w:val="28"/>
        </w:rPr>
        <w:t>)</w:t>
      </w:r>
      <w:r w:rsidRPr="00F91C98">
        <w:rPr>
          <w:rFonts w:ascii="Times New Roman" w:hAnsi="Times New Roman" w:cs="Times New Roman"/>
          <w:sz w:val="28"/>
          <w:szCs w:val="28"/>
        </w:rPr>
        <w:t>.</w:t>
      </w:r>
    </w:p>
    <w:p w14:paraId="13C85BB2" w14:textId="77777777" w:rsidR="00EA23E4" w:rsidRPr="00F91C98" w:rsidRDefault="006A3CD5" w:rsidP="00463A9F">
      <w:pPr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A16D5C">
        <w:rPr>
          <w:rFonts w:ascii="Times New Roman" w:hAnsi="Times New Roman" w:cs="Times New Roman"/>
          <w:sz w:val="28"/>
          <w:szCs w:val="28"/>
        </w:rPr>
        <w:t>окт</w:t>
      </w:r>
      <w:r w:rsidR="00D1489E">
        <w:rPr>
          <w:rFonts w:ascii="Times New Roman" w:hAnsi="Times New Roman" w:cs="Times New Roman"/>
          <w:sz w:val="28"/>
          <w:szCs w:val="28"/>
        </w:rPr>
        <w:t>ябрем</w:t>
      </w:r>
      <w:r w:rsidR="00900843">
        <w:rPr>
          <w:rFonts w:ascii="Times New Roman" w:hAnsi="Times New Roman" w:cs="Times New Roman"/>
          <w:sz w:val="28"/>
          <w:szCs w:val="28"/>
        </w:rPr>
        <w:t xml:space="preserve"> 2023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количество обращений в ходе личного приема </w:t>
      </w:r>
      <w:r w:rsidR="00A16D5C">
        <w:rPr>
          <w:rFonts w:ascii="Times New Roman" w:hAnsi="Times New Roman" w:cs="Times New Roman"/>
          <w:sz w:val="28"/>
          <w:szCs w:val="28"/>
        </w:rPr>
        <w:t>уменьши</w:t>
      </w:r>
      <w:r w:rsidR="00D1489E">
        <w:rPr>
          <w:rFonts w:ascii="Times New Roman" w:hAnsi="Times New Roman" w:cs="Times New Roman"/>
          <w:sz w:val="28"/>
          <w:szCs w:val="28"/>
        </w:rPr>
        <w:t>лось на одно обращение</w:t>
      </w:r>
      <w:r w:rsidRPr="00F91C98">
        <w:rPr>
          <w:rFonts w:ascii="Times New Roman" w:hAnsi="Times New Roman" w:cs="Times New Roman"/>
          <w:sz w:val="28"/>
          <w:szCs w:val="28"/>
        </w:rPr>
        <w:t xml:space="preserve">, по сравнению с </w:t>
      </w:r>
      <w:r w:rsidR="00A16D5C">
        <w:rPr>
          <w:rFonts w:ascii="Times New Roman" w:hAnsi="Times New Roman" w:cs="Times New Roman"/>
          <w:sz w:val="28"/>
          <w:szCs w:val="28"/>
        </w:rPr>
        <w:t>но</w:t>
      </w:r>
      <w:r w:rsidR="00900843">
        <w:rPr>
          <w:rFonts w:ascii="Times New Roman" w:hAnsi="Times New Roman" w:cs="Times New Roman"/>
          <w:sz w:val="28"/>
          <w:szCs w:val="28"/>
        </w:rPr>
        <w:t>ябрем</w:t>
      </w:r>
      <w:r w:rsidR="003640FA"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614873" w:rsidRPr="00F91C98">
        <w:rPr>
          <w:rFonts w:ascii="Times New Roman" w:hAnsi="Times New Roman" w:cs="Times New Roman"/>
          <w:sz w:val="28"/>
          <w:szCs w:val="28"/>
        </w:rPr>
        <w:t>2</w:t>
      </w:r>
      <w:r w:rsidR="00AD2935" w:rsidRPr="00F91C98">
        <w:rPr>
          <w:rFonts w:ascii="Times New Roman" w:hAnsi="Times New Roman" w:cs="Times New Roman"/>
          <w:sz w:val="28"/>
          <w:szCs w:val="28"/>
        </w:rPr>
        <w:t>2</w:t>
      </w:r>
      <w:r w:rsidR="003640FA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года</w:t>
      </w:r>
      <w:r w:rsidR="00463A9F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осталось прежним</w:t>
      </w:r>
      <w:r w:rsidR="00463A9F" w:rsidRPr="00F91C98">
        <w:rPr>
          <w:rFonts w:ascii="Times New Roman" w:hAnsi="Times New Roman" w:cs="Times New Roman"/>
          <w:sz w:val="28"/>
          <w:szCs w:val="28"/>
        </w:rPr>
        <w:t>.</w:t>
      </w:r>
    </w:p>
    <w:p w14:paraId="08726F25" w14:textId="77777777"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14:paraId="291E89C0" w14:textId="77777777"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 В</w:t>
      </w:r>
      <w:r w:rsidR="00545BF8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ноя</w:t>
      </w:r>
      <w:r w:rsidR="00F91C98">
        <w:rPr>
          <w:rFonts w:ascii="Times New Roman" w:hAnsi="Times New Roman" w:cs="Times New Roman"/>
          <w:sz w:val="28"/>
          <w:szCs w:val="28"/>
        </w:rPr>
        <w:t>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202</w:t>
      </w:r>
      <w:r w:rsidR="00AD2935" w:rsidRPr="00F91C98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по справочному телефону в администрацию Кремлевского сельсовета поступило устных сообщений и запросов информации </w:t>
      </w:r>
      <w:r w:rsidR="001D05EC" w:rsidRPr="00F91C98">
        <w:rPr>
          <w:rFonts w:ascii="Times New Roman" w:hAnsi="Times New Roman" w:cs="Times New Roman"/>
          <w:sz w:val="28"/>
          <w:szCs w:val="28"/>
        </w:rPr>
        <w:t>–</w:t>
      </w:r>
      <w:r w:rsidR="00614873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2</w:t>
      </w:r>
      <w:r w:rsidR="001D05EC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Pr="00F91C98">
        <w:rPr>
          <w:rFonts w:ascii="Times New Roman" w:hAnsi="Times New Roman" w:cs="Times New Roman"/>
          <w:sz w:val="28"/>
          <w:szCs w:val="28"/>
        </w:rPr>
        <w:t>(в</w:t>
      </w:r>
      <w:r w:rsid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окт</w:t>
      </w:r>
      <w:r w:rsidR="00F91C98">
        <w:rPr>
          <w:rFonts w:ascii="Times New Roman" w:hAnsi="Times New Roman" w:cs="Times New Roman"/>
          <w:sz w:val="28"/>
          <w:szCs w:val="28"/>
        </w:rPr>
        <w:t>ябре</w:t>
      </w:r>
      <w:r w:rsidRPr="00F91C98">
        <w:rPr>
          <w:rFonts w:ascii="Times New Roman" w:hAnsi="Times New Roman" w:cs="Times New Roman"/>
          <w:sz w:val="28"/>
          <w:szCs w:val="28"/>
        </w:rPr>
        <w:t xml:space="preserve"> 20</w:t>
      </w:r>
      <w:r w:rsidR="00E30A35" w:rsidRPr="00F91C98">
        <w:rPr>
          <w:rFonts w:ascii="Times New Roman" w:hAnsi="Times New Roman" w:cs="Times New Roman"/>
          <w:sz w:val="28"/>
          <w:szCs w:val="28"/>
        </w:rPr>
        <w:t>2</w:t>
      </w:r>
      <w:r w:rsidR="00D1489E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16D5C">
        <w:rPr>
          <w:rFonts w:ascii="Times New Roman" w:hAnsi="Times New Roman" w:cs="Times New Roman"/>
          <w:sz w:val="28"/>
          <w:szCs w:val="28"/>
        </w:rPr>
        <w:t>3</w:t>
      </w:r>
      <w:r w:rsidRPr="00F91C98">
        <w:rPr>
          <w:rFonts w:ascii="Times New Roman" w:hAnsi="Times New Roman" w:cs="Times New Roman"/>
          <w:sz w:val="28"/>
          <w:szCs w:val="28"/>
        </w:rPr>
        <w:t>, в</w:t>
      </w:r>
      <w:r w:rsidR="00463A9F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A16D5C">
        <w:rPr>
          <w:rFonts w:ascii="Times New Roman" w:hAnsi="Times New Roman" w:cs="Times New Roman"/>
          <w:sz w:val="28"/>
          <w:szCs w:val="28"/>
        </w:rPr>
        <w:t>но</w:t>
      </w:r>
      <w:r w:rsidR="00D1489E">
        <w:rPr>
          <w:rFonts w:ascii="Times New Roman" w:hAnsi="Times New Roman" w:cs="Times New Roman"/>
          <w:sz w:val="28"/>
          <w:szCs w:val="28"/>
        </w:rPr>
        <w:t>ябре</w:t>
      </w:r>
      <w:r w:rsidR="00DF352E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614873" w:rsidRPr="00F91C98">
        <w:rPr>
          <w:rFonts w:ascii="Times New Roman" w:hAnsi="Times New Roman" w:cs="Times New Roman"/>
          <w:sz w:val="28"/>
          <w:szCs w:val="28"/>
        </w:rPr>
        <w:t>202</w:t>
      </w:r>
      <w:r w:rsidR="00D1489E">
        <w:rPr>
          <w:rFonts w:ascii="Times New Roman" w:hAnsi="Times New Roman" w:cs="Times New Roman"/>
          <w:sz w:val="28"/>
          <w:szCs w:val="28"/>
        </w:rPr>
        <w:t>2</w:t>
      </w:r>
      <w:r w:rsidRPr="00F91C98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45BF8" w:rsidRPr="00F91C98">
        <w:rPr>
          <w:rFonts w:ascii="Times New Roman" w:hAnsi="Times New Roman" w:cs="Times New Roman"/>
          <w:sz w:val="28"/>
          <w:szCs w:val="28"/>
        </w:rPr>
        <w:t>0</w:t>
      </w:r>
      <w:r w:rsidRPr="00F91C98">
        <w:rPr>
          <w:rFonts w:ascii="Times New Roman" w:hAnsi="Times New Roman" w:cs="Times New Roman"/>
          <w:sz w:val="28"/>
          <w:szCs w:val="28"/>
        </w:rPr>
        <w:t>.</w:t>
      </w:r>
    </w:p>
    <w:p w14:paraId="13976424" w14:textId="77777777" w:rsidR="00802C33" w:rsidRPr="00F91C98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C98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14:paraId="31E9874E" w14:textId="77777777" w:rsidR="00802C33" w:rsidRPr="00802C33" w:rsidRDefault="003640FA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1C98">
        <w:rPr>
          <w:rFonts w:ascii="Times New Roman" w:hAnsi="Times New Roman" w:cs="Times New Roman"/>
          <w:sz w:val="28"/>
          <w:szCs w:val="28"/>
        </w:rPr>
        <w:t xml:space="preserve">В </w:t>
      </w:r>
      <w:r w:rsidR="00A16D5C">
        <w:rPr>
          <w:rFonts w:ascii="Times New Roman" w:hAnsi="Times New Roman" w:cs="Times New Roman"/>
          <w:sz w:val="28"/>
          <w:szCs w:val="28"/>
        </w:rPr>
        <w:t>но</w:t>
      </w:r>
      <w:r w:rsidR="00F91C98">
        <w:rPr>
          <w:rFonts w:ascii="Times New Roman" w:hAnsi="Times New Roman" w:cs="Times New Roman"/>
          <w:sz w:val="28"/>
          <w:szCs w:val="28"/>
        </w:rPr>
        <w:t>ябре</w:t>
      </w:r>
      <w:r w:rsidR="00274001" w:rsidRPr="00F91C98">
        <w:rPr>
          <w:rFonts w:ascii="Times New Roman" w:hAnsi="Times New Roman" w:cs="Times New Roman"/>
          <w:sz w:val="28"/>
          <w:szCs w:val="28"/>
        </w:rPr>
        <w:t xml:space="preserve"> </w:t>
      </w:r>
      <w:r w:rsidR="00802C33" w:rsidRPr="00F91C98">
        <w:rPr>
          <w:rFonts w:ascii="Times New Roman" w:hAnsi="Times New Roman" w:cs="Times New Roman"/>
          <w:sz w:val="28"/>
          <w:szCs w:val="28"/>
        </w:rPr>
        <w:t>202</w:t>
      </w:r>
      <w:r w:rsidR="00AD2935" w:rsidRPr="00F91C98">
        <w:rPr>
          <w:rFonts w:ascii="Times New Roman" w:hAnsi="Times New Roman" w:cs="Times New Roman"/>
          <w:sz w:val="28"/>
          <w:szCs w:val="28"/>
        </w:rPr>
        <w:t>3</w:t>
      </w:r>
      <w:r w:rsidR="00802C33" w:rsidRPr="00F91C98">
        <w:rPr>
          <w:rFonts w:ascii="Times New Roman" w:hAnsi="Times New Roman" w:cs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 w:rsidR="00781BD4" w:rsidRPr="00F91C98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="00802C33" w:rsidRPr="00F91C98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  <w:r w:rsidR="00802C33" w:rsidRPr="00802C3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6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7451721">
    <w:abstractNumId w:val="4"/>
  </w:num>
  <w:num w:numId="3" w16cid:durableId="1577548532">
    <w:abstractNumId w:val="2"/>
  </w:num>
  <w:num w:numId="4" w16cid:durableId="626089623">
    <w:abstractNumId w:val="3"/>
  </w:num>
  <w:num w:numId="5" w16cid:durableId="75975538">
    <w:abstractNumId w:val="5"/>
  </w:num>
  <w:num w:numId="6" w16cid:durableId="747112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20"/>
    <w:rsid w:val="00014331"/>
    <w:rsid w:val="000201C1"/>
    <w:rsid w:val="000204A1"/>
    <w:rsid w:val="0004649B"/>
    <w:rsid w:val="000B1313"/>
    <w:rsid w:val="000D6691"/>
    <w:rsid w:val="000E38ED"/>
    <w:rsid w:val="00124EA8"/>
    <w:rsid w:val="00131CFA"/>
    <w:rsid w:val="001910E4"/>
    <w:rsid w:val="001D05EC"/>
    <w:rsid w:val="001E47D3"/>
    <w:rsid w:val="00242159"/>
    <w:rsid w:val="002544C6"/>
    <w:rsid w:val="00274001"/>
    <w:rsid w:val="00292B9F"/>
    <w:rsid w:val="002938B3"/>
    <w:rsid w:val="002E4AFA"/>
    <w:rsid w:val="00357930"/>
    <w:rsid w:val="003640FA"/>
    <w:rsid w:val="00395F58"/>
    <w:rsid w:val="003A0FFB"/>
    <w:rsid w:val="00441A26"/>
    <w:rsid w:val="00463A9F"/>
    <w:rsid w:val="00464E36"/>
    <w:rsid w:val="004C5127"/>
    <w:rsid w:val="004E1B1D"/>
    <w:rsid w:val="004E78A1"/>
    <w:rsid w:val="005048DB"/>
    <w:rsid w:val="005215E7"/>
    <w:rsid w:val="00545BF8"/>
    <w:rsid w:val="005653F6"/>
    <w:rsid w:val="00614283"/>
    <w:rsid w:val="00614873"/>
    <w:rsid w:val="00630D17"/>
    <w:rsid w:val="00631BF1"/>
    <w:rsid w:val="0063369D"/>
    <w:rsid w:val="00634BA2"/>
    <w:rsid w:val="00641A88"/>
    <w:rsid w:val="00642545"/>
    <w:rsid w:val="00651B20"/>
    <w:rsid w:val="006957F6"/>
    <w:rsid w:val="006A2964"/>
    <w:rsid w:val="006A3CD5"/>
    <w:rsid w:val="006D774E"/>
    <w:rsid w:val="0072636F"/>
    <w:rsid w:val="00731FCC"/>
    <w:rsid w:val="00755C2F"/>
    <w:rsid w:val="00781BD4"/>
    <w:rsid w:val="00792A69"/>
    <w:rsid w:val="007C0870"/>
    <w:rsid w:val="007C54A6"/>
    <w:rsid w:val="007D0D91"/>
    <w:rsid w:val="00802C33"/>
    <w:rsid w:val="008066CD"/>
    <w:rsid w:val="0083181B"/>
    <w:rsid w:val="00861FB8"/>
    <w:rsid w:val="00871B90"/>
    <w:rsid w:val="008770F6"/>
    <w:rsid w:val="00891E7C"/>
    <w:rsid w:val="008936A6"/>
    <w:rsid w:val="008E22B9"/>
    <w:rsid w:val="00900843"/>
    <w:rsid w:val="00943568"/>
    <w:rsid w:val="009663E2"/>
    <w:rsid w:val="0098604C"/>
    <w:rsid w:val="009957DB"/>
    <w:rsid w:val="009B6DBA"/>
    <w:rsid w:val="009D35AC"/>
    <w:rsid w:val="009F4876"/>
    <w:rsid w:val="00A16D5C"/>
    <w:rsid w:val="00A722F4"/>
    <w:rsid w:val="00A77938"/>
    <w:rsid w:val="00A8551A"/>
    <w:rsid w:val="00AA6BA7"/>
    <w:rsid w:val="00AA7434"/>
    <w:rsid w:val="00AC4040"/>
    <w:rsid w:val="00AD2935"/>
    <w:rsid w:val="00AF50C6"/>
    <w:rsid w:val="00B16644"/>
    <w:rsid w:val="00B85E8F"/>
    <w:rsid w:val="00B87439"/>
    <w:rsid w:val="00B94B49"/>
    <w:rsid w:val="00C44074"/>
    <w:rsid w:val="00C768FB"/>
    <w:rsid w:val="00C84004"/>
    <w:rsid w:val="00CA2330"/>
    <w:rsid w:val="00CA47F4"/>
    <w:rsid w:val="00CB7D3D"/>
    <w:rsid w:val="00CC3603"/>
    <w:rsid w:val="00D1489E"/>
    <w:rsid w:val="00D323F7"/>
    <w:rsid w:val="00DC17C6"/>
    <w:rsid w:val="00DD2003"/>
    <w:rsid w:val="00DE5D61"/>
    <w:rsid w:val="00DF352E"/>
    <w:rsid w:val="00DF7BB7"/>
    <w:rsid w:val="00E14D8F"/>
    <w:rsid w:val="00E30A35"/>
    <w:rsid w:val="00EA0D0B"/>
    <w:rsid w:val="00EA23E4"/>
    <w:rsid w:val="00EF46E2"/>
    <w:rsid w:val="00F04B9D"/>
    <w:rsid w:val="00F26097"/>
    <w:rsid w:val="00F535D9"/>
    <w:rsid w:val="00F62167"/>
    <w:rsid w:val="00F71BE7"/>
    <w:rsid w:val="00F90C02"/>
    <w:rsid w:val="00F91C98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22C2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Работа</cp:lastModifiedBy>
  <cp:revision>2</cp:revision>
  <cp:lastPrinted>2020-10-29T09:10:00Z</cp:lastPrinted>
  <dcterms:created xsi:type="dcterms:W3CDTF">2023-12-05T01:58:00Z</dcterms:created>
  <dcterms:modified xsi:type="dcterms:W3CDTF">2023-12-05T01:58:00Z</dcterms:modified>
</cp:coreProperties>
</file>