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7F" w:rsidRPr="00635D59" w:rsidRDefault="005D397F" w:rsidP="00345969">
      <w:pPr>
        <w:shd w:val="clear" w:color="auto" w:fill="FFFFFF"/>
        <w:spacing w:line="240" w:lineRule="auto"/>
        <w:ind w:left="0" w:firstLine="0"/>
        <w:jc w:val="center"/>
        <w:outlineLvl w:val="1"/>
        <w:rPr>
          <w:bCs/>
          <w:caps/>
          <w:color w:val="000000"/>
        </w:rPr>
      </w:pPr>
      <w:r w:rsidRPr="00635D59">
        <w:rPr>
          <w:bCs/>
          <w:caps/>
          <w:color w:val="000000"/>
        </w:rPr>
        <w:t>АДМИНИСТРАЦИЯ КРЕМЛЕВСКОГО СЕЛЬСОВЕТА</w:t>
      </w:r>
    </w:p>
    <w:p w:rsidR="005D397F" w:rsidRPr="00635D59" w:rsidRDefault="005D397F" w:rsidP="00345969">
      <w:pPr>
        <w:shd w:val="clear" w:color="auto" w:fill="FFFFFF"/>
        <w:spacing w:line="240" w:lineRule="auto"/>
        <w:ind w:left="0" w:firstLine="0"/>
        <w:jc w:val="center"/>
        <w:outlineLvl w:val="1"/>
        <w:rPr>
          <w:bCs/>
          <w:caps/>
          <w:color w:val="000000"/>
        </w:rPr>
      </w:pPr>
      <w:r w:rsidRPr="00635D59">
        <w:rPr>
          <w:bCs/>
          <w:caps/>
          <w:color w:val="000000"/>
        </w:rPr>
        <w:t>КОЧЕНЕВСКОГО РАЙОНА Новосибирской области</w:t>
      </w:r>
    </w:p>
    <w:p w:rsidR="005D397F" w:rsidRDefault="005D397F" w:rsidP="003B03F1">
      <w:pPr>
        <w:shd w:val="clear" w:color="auto" w:fill="FFFFFF"/>
        <w:spacing w:line="240" w:lineRule="auto"/>
        <w:ind w:left="0" w:firstLine="0"/>
        <w:jc w:val="center"/>
        <w:outlineLvl w:val="1"/>
        <w:rPr>
          <w:b/>
          <w:bCs/>
          <w:color w:val="000000"/>
        </w:rPr>
      </w:pPr>
    </w:p>
    <w:p w:rsidR="005D397F" w:rsidRPr="00334E74" w:rsidRDefault="005D397F" w:rsidP="00DD54BB">
      <w:pPr>
        <w:shd w:val="clear" w:color="auto" w:fill="FFFFFF"/>
        <w:spacing w:line="240" w:lineRule="auto"/>
        <w:ind w:left="0" w:firstLine="0"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</w:t>
      </w:r>
      <w:r w:rsidRPr="00334E74">
        <w:rPr>
          <w:b/>
          <w:bCs/>
          <w:color w:val="000000"/>
          <w:sz w:val="32"/>
          <w:szCs w:val="32"/>
        </w:rPr>
        <w:t>Е</w:t>
      </w:r>
    </w:p>
    <w:p w:rsidR="005D397F" w:rsidRDefault="005D397F" w:rsidP="003B03F1">
      <w:pPr>
        <w:shd w:val="clear" w:color="auto" w:fill="FFFFFF"/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5D397F" w:rsidRDefault="005D397F" w:rsidP="00B14581">
      <w:pPr>
        <w:shd w:val="clear" w:color="auto" w:fill="FFFFFF"/>
        <w:spacing w:line="240" w:lineRule="auto"/>
        <w:ind w:left="0" w:firstLine="0"/>
        <w:jc w:val="center"/>
        <w:rPr>
          <w:color w:val="000000"/>
        </w:rPr>
      </w:pPr>
      <w:r>
        <w:rPr>
          <w:color w:val="000000"/>
        </w:rPr>
        <w:t>от 16.12.2022          № 94</w:t>
      </w:r>
    </w:p>
    <w:p w:rsidR="005D397F" w:rsidRPr="00B14581" w:rsidRDefault="005D397F" w:rsidP="00B14581">
      <w:pPr>
        <w:shd w:val="clear" w:color="auto" w:fill="FFFFFF"/>
        <w:spacing w:line="240" w:lineRule="auto"/>
        <w:ind w:left="0" w:firstLine="0"/>
        <w:jc w:val="center"/>
        <w:rPr>
          <w:color w:val="000000"/>
        </w:rPr>
      </w:pPr>
    </w:p>
    <w:p w:rsidR="005D397F" w:rsidRPr="00635D59" w:rsidRDefault="005D397F" w:rsidP="00446B3C">
      <w:pPr>
        <w:ind w:left="284" w:firstLine="566"/>
        <w:jc w:val="center"/>
      </w:pPr>
      <w:r w:rsidRPr="00635D59">
        <w:t xml:space="preserve">Об утверждении муниципальной Программы </w:t>
      </w:r>
    </w:p>
    <w:p w:rsidR="005D397F" w:rsidRPr="00635D59" w:rsidRDefault="005D397F" w:rsidP="00446B3C">
      <w:pPr>
        <w:ind w:left="284" w:firstLine="0"/>
        <w:jc w:val="center"/>
      </w:pPr>
      <w:r w:rsidRPr="00635D59">
        <w:t xml:space="preserve">«Использование и охрана земель на территории Кремлевского сельсовета Коченевского района </w:t>
      </w:r>
      <w:r>
        <w:t>Новосибирской области на 2023-2024</w:t>
      </w:r>
      <w:r w:rsidRPr="00635D59">
        <w:t xml:space="preserve"> годы»</w:t>
      </w:r>
    </w:p>
    <w:p w:rsidR="005D397F" w:rsidRPr="00635D59" w:rsidRDefault="005D397F" w:rsidP="00374CED"/>
    <w:p w:rsidR="005D397F" w:rsidRPr="00635D59" w:rsidRDefault="005D397F" w:rsidP="00706704">
      <w:pPr>
        <w:widowControl w:val="0"/>
        <w:tabs>
          <w:tab w:val="left" w:pos="-1276"/>
        </w:tabs>
        <w:ind w:left="0" w:firstLine="0"/>
      </w:pPr>
      <w:r>
        <w:tab/>
        <w:t>В соответствии со статьями 5,11,12,</w:t>
      </w:r>
      <w:r w:rsidRPr="00635D59">
        <w:t xml:space="preserve">13 и 79 Земельного </w:t>
      </w:r>
      <w:r w:rsidRPr="00635D59">
        <w:rPr>
          <w:rFonts w:cs="Calibri"/>
        </w:rPr>
        <w:t xml:space="preserve">кодекса РФ, </w:t>
      </w:r>
      <w:hyperlink r:id="rId5" w:history="1">
        <w:r w:rsidRPr="00635D59">
          <w:rPr>
            <w:rStyle w:val="Hyperlink"/>
            <w:rFonts w:cs="Calibri"/>
            <w:color w:val="auto"/>
            <w:u w:val="none"/>
          </w:rPr>
          <w:t>ч. 2 ст. 14.1</w:t>
        </w:r>
      </w:hyperlink>
      <w:r w:rsidRPr="00635D59">
        <w:rPr>
          <w:rFonts w:cs="Calibri"/>
        </w:rPr>
        <w:t xml:space="preserve"> Федерального закона о</w:t>
      </w:r>
      <w:r>
        <w:rPr>
          <w:rFonts w:cs="Calibri"/>
        </w:rPr>
        <w:t>т 6 октября 2003 года № 131-ФЗ «</w:t>
      </w:r>
      <w:r w:rsidRPr="00635D59">
        <w:rPr>
          <w:rFonts w:cs="Calibri"/>
        </w:rPr>
        <w:t>Об общих принципах организации местного самоуп</w:t>
      </w:r>
      <w:r>
        <w:rPr>
          <w:rFonts w:cs="Calibri"/>
        </w:rPr>
        <w:t>равления в Российской Федерации»</w:t>
      </w:r>
      <w:r w:rsidRPr="00635D59">
        <w:rPr>
          <w:rFonts w:cs="Calibri"/>
        </w:rPr>
        <w:t xml:space="preserve">, </w:t>
      </w:r>
      <w:r>
        <w:t xml:space="preserve">руководствуясь </w:t>
      </w:r>
      <w:r w:rsidRPr="00635D59">
        <w:t>Уставом</w:t>
      </w:r>
      <w:r>
        <w:t xml:space="preserve"> Кремлевского сельсовета Коченевского района Новосибирской области</w:t>
      </w:r>
      <w:r w:rsidRPr="00635D59">
        <w:t>, администрация Кремлевского сельсовета</w:t>
      </w:r>
      <w:r>
        <w:t xml:space="preserve"> Коченевского района Новосибирской области</w:t>
      </w:r>
    </w:p>
    <w:p w:rsidR="005D397F" w:rsidRDefault="005D397F" w:rsidP="00706704">
      <w:pPr>
        <w:widowControl w:val="0"/>
        <w:tabs>
          <w:tab w:val="left" w:pos="-1276"/>
        </w:tabs>
        <w:ind w:left="0" w:firstLine="0"/>
      </w:pPr>
      <w:r w:rsidRPr="00635D59">
        <w:t>ПОСТАНОВЛЯЕТ:</w:t>
      </w:r>
    </w:p>
    <w:p w:rsidR="005D397F" w:rsidRDefault="005D397F" w:rsidP="00706704">
      <w:pPr>
        <w:widowControl w:val="0"/>
        <w:tabs>
          <w:tab w:val="left" w:pos="-1276"/>
        </w:tabs>
        <w:ind w:left="0" w:firstLine="0"/>
      </w:pPr>
      <w:r>
        <w:tab/>
        <w:t xml:space="preserve">1. Утвердить муниципальную  Программу «Использование и   охрана  земель  на   территории  </w:t>
      </w:r>
      <w:r w:rsidRPr="007F6232">
        <w:t xml:space="preserve"> </w:t>
      </w:r>
      <w:r>
        <w:t xml:space="preserve">Кремлевского </w:t>
      </w:r>
      <w:r w:rsidRPr="007F6232">
        <w:t xml:space="preserve">сельсовета </w:t>
      </w:r>
      <w:r>
        <w:t>Коченевского</w:t>
      </w:r>
      <w:r w:rsidRPr="007F6232">
        <w:t xml:space="preserve"> рай</w:t>
      </w:r>
      <w:r>
        <w:t>она Новосибирской области на 2023</w:t>
      </w:r>
      <w:r w:rsidRPr="007F6232">
        <w:t>-20</w:t>
      </w:r>
      <w:r>
        <w:t>24 годы» согласно приложения.</w:t>
      </w:r>
    </w:p>
    <w:p w:rsidR="005D397F" w:rsidRDefault="005D397F" w:rsidP="00706704">
      <w:pPr>
        <w:widowControl w:val="0"/>
        <w:tabs>
          <w:tab w:val="left" w:pos="-1276"/>
        </w:tabs>
        <w:ind w:left="0" w:firstLine="0"/>
      </w:pPr>
      <w:r>
        <w:tab/>
      </w:r>
      <w:r w:rsidRPr="006C5DE2">
        <w:t>2.</w:t>
      </w:r>
      <w:r>
        <w:t xml:space="preserve"> </w:t>
      </w:r>
      <w:r w:rsidRPr="008B2DF8">
        <w:t>Опубликовать настоящее постановление в периодическом печатном издании органа местного самоуправления Кремлевского сельсовета Коченевского района Новосибирской области «Вестник Кремле</w:t>
      </w:r>
      <w:r>
        <w:t xml:space="preserve">вского сельсовета», разместить </w:t>
      </w:r>
      <w:r w:rsidRPr="008B2DF8">
        <w:t>на официальном сайте администрации Кремлевского сельсовета Коченевского района Новосибирской области</w:t>
      </w:r>
      <w:r>
        <w:t>.</w:t>
      </w:r>
    </w:p>
    <w:p w:rsidR="005D397F" w:rsidRDefault="005D397F" w:rsidP="00706704">
      <w:pPr>
        <w:widowControl w:val="0"/>
        <w:tabs>
          <w:tab w:val="left" w:pos="-1276"/>
        </w:tabs>
        <w:ind w:left="0" w:firstLine="0"/>
      </w:pPr>
      <w:r>
        <w:tab/>
      </w:r>
      <w:r w:rsidRPr="006C5DE2">
        <w:t>3.</w:t>
      </w:r>
      <w:r>
        <w:t xml:space="preserve"> </w:t>
      </w:r>
      <w:r w:rsidRPr="006C5DE2">
        <w:t xml:space="preserve"> Настоящее постановление вступает в силу со дня его официального </w:t>
      </w:r>
      <w:r>
        <w:rPr>
          <w:color w:val="000000"/>
        </w:rPr>
        <w:t>опублик</w:t>
      </w:r>
      <w:r w:rsidRPr="006C5DE2">
        <w:rPr>
          <w:color w:val="000000"/>
        </w:rPr>
        <w:t>ования.</w:t>
      </w:r>
    </w:p>
    <w:p w:rsidR="005D397F" w:rsidRPr="00635D59" w:rsidRDefault="005D397F" w:rsidP="00706704">
      <w:pPr>
        <w:widowControl w:val="0"/>
        <w:tabs>
          <w:tab w:val="left" w:pos="-1276"/>
        </w:tabs>
        <w:ind w:left="0" w:firstLine="0"/>
      </w:pPr>
      <w:r>
        <w:tab/>
      </w:r>
      <w:r w:rsidRPr="006C5DE2">
        <w:rPr>
          <w:bCs/>
        </w:rPr>
        <w:t xml:space="preserve">4. Контроль за исполнением настоящего постановления </w:t>
      </w:r>
      <w:r>
        <w:rPr>
          <w:bCs/>
        </w:rPr>
        <w:t>оставляю за собой.</w:t>
      </w:r>
    </w:p>
    <w:p w:rsidR="005D397F" w:rsidRPr="006C5DE2" w:rsidRDefault="005D397F" w:rsidP="007F6232">
      <w:pPr>
        <w:widowControl w:val="0"/>
        <w:ind w:left="284" w:firstLine="526"/>
        <w:rPr>
          <w:bCs/>
        </w:rPr>
      </w:pPr>
    </w:p>
    <w:p w:rsidR="005D397F" w:rsidRDefault="005D397F" w:rsidP="007F6232">
      <w:pPr>
        <w:ind w:left="284" w:firstLine="526"/>
        <w:rPr>
          <w:b/>
        </w:rPr>
      </w:pPr>
    </w:p>
    <w:p w:rsidR="005D397F" w:rsidRPr="00FB3894" w:rsidRDefault="005D397F" w:rsidP="00FB3894">
      <w:pPr>
        <w:pStyle w:val="tekstob"/>
        <w:spacing w:before="0" w:beforeAutospacing="0" w:after="0" w:afterAutospacing="0"/>
        <w:rPr>
          <w:sz w:val="28"/>
          <w:szCs w:val="28"/>
        </w:rPr>
      </w:pPr>
      <w:r w:rsidRPr="00FB3894">
        <w:rPr>
          <w:sz w:val="28"/>
          <w:szCs w:val="28"/>
        </w:rPr>
        <w:t>Глава Кремлевского сельсовета</w:t>
      </w:r>
    </w:p>
    <w:p w:rsidR="005D397F" w:rsidRPr="00FB3894" w:rsidRDefault="005D397F" w:rsidP="00FB3894">
      <w:pPr>
        <w:pStyle w:val="tekstob"/>
        <w:spacing w:before="0" w:beforeAutospacing="0" w:after="0" w:afterAutospacing="0"/>
        <w:rPr>
          <w:sz w:val="28"/>
          <w:szCs w:val="28"/>
        </w:rPr>
      </w:pPr>
      <w:r w:rsidRPr="00FB3894">
        <w:rPr>
          <w:sz w:val="28"/>
          <w:szCs w:val="28"/>
        </w:rPr>
        <w:t xml:space="preserve">Коченевского района  Новосибирской области </w:t>
      </w:r>
      <w:r>
        <w:rPr>
          <w:sz w:val="28"/>
          <w:szCs w:val="28"/>
        </w:rPr>
        <w:t xml:space="preserve">                               </w:t>
      </w:r>
      <w:r w:rsidRPr="00FB3894">
        <w:rPr>
          <w:sz w:val="28"/>
          <w:szCs w:val="28"/>
        </w:rPr>
        <w:t xml:space="preserve">     Т.Д.Силачева</w:t>
      </w:r>
    </w:p>
    <w:p w:rsidR="005D397F" w:rsidRDefault="005D397F" w:rsidP="00FB3894">
      <w:pPr>
        <w:spacing w:line="240" w:lineRule="auto"/>
        <w:ind w:right="0" w:firstLine="5100"/>
      </w:pPr>
    </w:p>
    <w:p w:rsidR="005D397F" w:rsidRDefault="005D397F" w:rsidP="00374CED">
      <w:pPr>
        <w:ind w:firstLine="5100"/>
      </w:pPr>
    </w:p>
    <w:p w:rsidR="005D397F" w:rsidRDefault="005D397F" w:rsidP="00374CED">
      <w:pPr>
        <w:ind w:firstLine="5100"/>
      </w:pPr>
    </w:p>
    <w:p w:rsidR="005D397F" w:rsidRDefault="005D397F" w:rsidP="007C3EB8">
      <w:pPr>
        <w:pStyle w:val="10"/>
        <w:ind w:firstLine="709"/>
        <w:jc w:val="center"/>
      </w:pPr>
      <w:r>
        <w:t xml:space="preserve">                                                               </w:t>
      </w:r>
    </w:p>
    <w:p w:rsidR="005D397F" w:rsidRDefault="005D397F" w:rsidP="007C3EB8">
      <w:pPr>
        <w:pStyle w:val="10"/>
      </w:pPr>
      <w:r>
        <w:t xml:space="preserve">                                                                                     </w:t>
      </w:r>
    </w:p>
    <w:p w:rsidR="005D397F" w:rsidRDefault="005D397F" w:rsidP="007C3EB8">
      <w:pPr>
        <w:pStyle w:val="10"/>
        <w:rPr>
          <w:sz w:val="28"/>
          <w:szCs w:val="28"/>
        </w:rPr>
      </w:pPr>
    </w:p>
    <w:p w:rsidR="005D397F" w:rsidRDefault="005D397F" w:rsidP="007C3EB8">
      <w:pPr>
        <w:pStyle w:val="10"/>
        <w:rPr>
          <w:sz w:val="28"/>
          <w:szCs w:val="28"/>
        </w:rPr>
      </w:pPr>
    </w:p>
    <w:p w:rsidR="005D397F" w:rsidRDefault="005D397F" w:rsidP="007C3EB8">
      <w:pPr>
        <w:pStyle w:val="10"/>
        <w:rPr>
          <w:sz w:val="28"/>
          <w:szCs w:val="28"/>
        </w:rPr>
      </w:pPr>
    </w:p>
    <w:p w:rsidR="005D397F" w:rsidRDefault="005D397F" w:rsidP="007C3EB8">
      <w:pPr>
        <w:pStyle w:val="10"/>
        <w:rPr>
          <w:sz w:val="28"/>
          <w:szCs w:val="28"/>
        </w:rPr>
      </w:pPr>
    </w:p>
    <w:p w:rsidR="005D397F" w:rsidRDefault="005D397F" w:rsidP="007C3EB8">
      <w:pPr>
        <w:pStyle w:val="10"/>
        <w:rPr>
          <w:sz w:val="28"/>
          <w:szCs w:val="28"/>
        </w:rPr>
      </w:pPr>
    </w:p>
    <w:p w:rsidR="005D397F" w:rsidRDefault="005D397F" w:rsidP="007C3EB8">
      <w:pPr>
        <w:pStyle w:val="10"/>
        <w:rPr>
          <w:sz w:val="28"/>
          <w:szCs w:val="28"/>
        </w:rPr>
      </w:pPr>
    </w:p>
    <w:p w:rsidR="005D397F" w:rsidRDefault="005D397F" w:rsidP="007C3EB8">
      <w:pPr>
        <w:pStyle w:val="10"/>
        <w:rPr>
          <w:sz w:val="28"/>
          <w:szCs w:val="28"/>
        </w:rPr>
      </w:pPr>
    </w:p>
    <w:p w:rsidR="005D397F" w:rsidRPr="00595583" w:rsidRDefault="005D397F" w:rsidP="007C3EB8">
      <w:pPr>
        <w:ind w:left="0" w:firstLine="0"/>
        <w:rPr>
          <w:sz w:val="24"/>
          <w:szCs w:val="24"/>
        </w:rPr>
      </w:pPr>
      <w:r>
        <w:t xml:space="preserve">                                                                          </w:t>
      </w:r>
      <w:r>
        <w:tab/>
      </w:r>
      <w:r>
        <w:tab/>
      </w:r>
      <w:r w:rsidRPr="00595583">
        <w:rPr>
          <w:sz w:val="24"/>
          <w:szCs w:val="24"/>
        </w:rPr>
        <w:t>Приложение</w:t>
      </w:r>
    </w:p>
    <w:p w:rsidR="005D397F" w:rsidRDefault="005D397F" w:rsidP="007C3E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Утверждена</w:t>
      </w:r>
    </w:p>
    <w:p w:rsidR="005D397F" w:rsidRDefault="005D397F" w:rsidP="007C3EB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постановлением администрации </w:t>
      </w:r>
    </w:p>
    <w:p w:rsidR="005D397F" w:rsidRDefault="005D397F" w:rsidP="007C3E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Кремлевского</w:t>
      </w:r>
      <w:r>
        <w:t xml:space="preserve"> </w:t>
      </w:r>
      <w:r>
        <w:rPr>
          <w:sz w:val="24"/>
          <w:szCs w:val="24"/>
        </w:rPr>
        <w:t xml:space="preserve">сельсовета </w:t>
      </w:r>
    </w:p>
    <w:p w:rsidR="005D397F" w:rsidRDefault="005D397F" w:rsidP="007C3E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Коченевского района   </w:t>
      </w:r>
    </w:p>
    <w:p w:rsidR="005D397F" w:rsidRDefault="005D397F" w:rsidP="00FB3894">
      <w:pPr>
        <w:ind w:left="6032"/>
        <w:rPr>
          <w:sz w:val="24"/>
          <w:szCs w:val="24"/>
        </w:rPr>
      </w:pPr>
      <w:r>
        <w:rPr>
          <w:sz w:val="24"/>
          <w:szCs w:val="24"/>
        </w:rPr>
        <w:t xml:space="preserve">Новосибирской области </w:t>
      </w:r>
    </w:p>
    <w:p w:rsidR="005D397F" w:rsidRPr="00B14581" w:rsidRDefault="005D397F" w:rsidP="00B14581">
      <w:pPr>
        <w:ind w:left="5692" w:firstLine="680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от 16.12.2022    № 9</w:t>
      </w:r>
      <w:r w:rsidRPr="00B14581">
        <w:rPr>
          <w:sz w:val="24"/>
          <w:szCs w:val="24"/>
        </w:rPr>
        <w:t>4</w:t>
      </w:r>
    </w:p>
    <w:p w:rsidR="005D397F" w:rsidRPr="00B14581" w:rsidRDefault="005D397F" w:rsidP="007C3EB8">
      <w:pPr>
        <w:pStyle w:val="10"/>
        <w:rPr>
          <w:color w:val="000000"/>
          <w:spacing w:val="-3"/>
          <w:sz w:val="29"/>
          <w:szCs w:val="29"/>
        </w:rPr>
      </w:pPr>
    </w:p>
    <w:p w:rsidR="005D397F" w:rsidRDefault="005D397F" w:rsidP="007C3EB8">
      <w:pPr>
        <w:rPr>
          <w:sz w:val="20"/>
          <w:szCs w:val="20"/>
        </w:rPr>
      </w:pPr>
    </w:p>
    <w:p w:rsidR="005D397F" w:rsidRDefault="005D397F" w:rsidP="007C3EB8"/>
    <w:p w:rsidR="005D397F" w:rsidRDefault="005D397F" w:rsidP="007C3EB8"/>
    <w:p w:rsidR="005D397F" w:rsidRDefault="005D397F" w:rsidP="007C3EB8"/>
    <w:p w:rsidR="005D397F" w:rsidRDefault="005D397F" w:rsidP="007C3EB8"/>
    <w:p w:rsidR="005D397F" w:rsidRDefault="005D397F" w:rsidP="007C3EB8"/>
    <w:p w:rsidR="005D397F" w:rsidRDefault="005D397F" w:rsidP="007C3EB8"/>
    <w:p w:rsidR="005D397F" w:rsidRDefault="005D397F" w:rsidP="007C3EB8">
      <w:pPr>
        <w:pStyle w:val="50"/>
        <w:shd w:val="clear" w:color="auto" w:fill="auto"/>
        <w:spacing w:before="0" w:after="0"/>
        <w:ind w:left="1134" w:right="850"/>
        <w:rPr>
          <w:sz w:val="28"/>
          <w:szCs w:val="28"/>
        </w:rPr>
      </w:pPr>
      <w:r>
        <w:rPr>
          <w:sz w:val="28"/>
          <w:szCs w:val="28"/>
        </w:rPr>
        <w:tab/>
        <w:t>МУНИЦИПАЛЬНАЯ ПРОГРАММА</w:t>
      </w:r>
    </w:p>
    <w:p w:rsidR="005D397F" w:rsidRDefault="005D397F" w:rsidP="007C3EB8">
      <w:pPr>
        <w:pStyle w:val="50"/>
        <w:shd w:val="clear" w:color="auto" w:fill="auto"/>
        <w:spacing w:before="0" w:after="0"/>
        <w:ind w:left="1134" w:right="850"/>
        <w:rPr>
          <w:sz w:val="28"/>
          <w:szCs w:val="28"/>
        </w:rPr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  <w:r>
        <w:t xml:space="preserve">Кремлевского сельсовета Коченевского района Новосибирской области «Использование и охрана земель Кремлевского сельсовета Коченевского района Новосибирской области </w:t>
      </w: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  <w:r>
        <w:t>на 2023 - 2024 годы»</w:t>
      </w: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</w:p>
    <w:p w:rsidR="005D397F" w:rsidRDefault="005D397F" w:rsidP="00DD54BB">
      <w:pPr>
        <w:pStyle w:val="50"/>
        <w:shd w:val="clear" w:color="auto" w:fill="auto"/>
        <w:spacing w:before="0" w:after="0"/>
        <w:ind w:left="1134" w:right="850"/>
      </w:pPr>
      <w:r>
        <w:t>ПАСПОРТ</w:t>
      </w:r>
    </w:p>
    <w:p w:rsidR="005D397F" w:rsidRPr="00DD54BB" w:rsidRDefault="005D397F" w:rsidP="00DD54BB">
      <w:pPr>
        <w:pStyle w:val="50"/>
        <w:shd w:val="clear" w:color="auto" w:fill="auto"/>
        <w:spacing w:before="0" w:after="0"/>
        <w:ind w:left="1134" w:right="850"/>
        <w:rPr>
          <w:sz w:val="28"/>
          <w:szCs w:val="28"/>
        </w:rPr>
      </w:pPr>
      <w:r>
        <w:t xml:space="preserve">МУНИЦИПАЛЬНОЙ </w:t>
      </w:r>
      <w:r w:rsidRPr="00FB3894">
        <w:t>ПРОГРАММЫ</w:t>
      </w:r>
    </w:p>
    <w:p w:rsidR="005D397F" w:rsidRPr="00FB3894" w:rsidRDefault="005D397F" w:rsidP="00C52A07">
      <w:pPr>
        <w:spacing w:before="115"/>
        <w:ind w:left="-142" w:firstLine="0"/>
        <w:jc w:val="center"/>
        <w:rPr>
          <w:b/>
          <w:i/>
          <w:iCs/>
          <w:color w:val="000000"/>
        </w:rPr>
      </w:pPr>
      <w:r w:rsidRPr="00FB3894">
        <w:rPr>
          <w:b/>
          <w:i/>
          <w:iCs/>
          <w:color w:val="000000"/>
        </w:rPr>
        <w:t>«</w:t>
      </w:r>
      <w:r w:rsidRPr="00FB3894">
        <w:rPr>
          <w:b/>
          <w:iCs/>
          <w:color w:val="000000"/>
        </w:rPr>
        <w:t>Использование и охр</w:t>
      </w:r>
      <w:r w:rsidRPr="00FB3894">
        <w:rPr>
          <w:b/>
          <w:bCs/>
        </w:rPr>
        <w:t>ана</w:t>
      </w:r>
      <w:r>
        <w:rPr>
          <w:b/>
          <w:bCs/>
        </w:rPr>
        <w:t xml:space="preserve"> земель на территории </w:t>
      </w:r>
      <w:r w:rsidRPr="00FB3894">
        <w:rPr>
          <w:b/>
          <w:bCs/>
        </w:rPr>
        <w:t>Кремлевского сельсовета</w:t>
      </w:r>
      <w:r w:rsidRPr="00FB3894">
        <w:rPr>
          <w:b/>
        </w:rPr>
        <w:t xml:space="preserve"> Коченевского ра</w:t>
      </w:r>
      <w:r>
        <w:rPr>
          <w:b/>
        </w:rPr>
        <w:t>йона Новосибирской области на 2023</w:t>
      </w:r>
      <w:r w:rsidRPr="00FB3894">
        <w:rPr>
          <w:b/>
        </w:rPr>
        <w:t>-202</w:t>
      </w:r>
      <w:r>
        <w:rPr>
          <w:b/>
        </w:rPr>
        <w:t>4</w:t>
      </w:r>
      <w:r w:rsidRPr="00FB3894">
        <w:t xml:space="preserve"> </w:t>
      </w:r>
      <w:r w:rsidRPr="00FB3894">
        <w:rPr>
          <w:b/>
          <w:bCs/>
        </w:rPr>
        <w:t>годы</w:t>
      </w:r>
      <w:r w:rsidRPr="00FB3894">
        <w:rPr>
          <w:b/>
          <w:bCs/>
          <w:i/>
        </w:rPr>
        <w:t>»</w:t>
      </w:r>
    </w:p>
    <w:p w:rsidR="005D397F" w:rsidRPr="00374CED" w:rsidRDefault="005D397F" w:rsidP="00374CED">
      <w:pPr>
        <w:spacing w:before="115"/>
        <w:ind w:left="562"/>
        <w:jc w:val="center"/>
        <w:rPr>
          <w:b/>
          <w:i/>
          <w:iCs/>
          <w:color w:val="000000"/>
          <w:sz w:val="24"/>
          <w:szCs w:val="24"/>
        </w:rPr>
      </w:pPr>
    </w:p>
    <w:tbl>
      <w:tblPr>
        <w:tblW w:w="99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257"/>
        <w:gridCol w:w="6643"/>
      </w:tblGrid>
      <w:tr w:rsidR="005D397F" w:rsidRPr="002B20C3" w:rsidTr="00505115">
        <w:trPr>
          <w:jc w:val="center"/>
        </w:trPr>
        <w:tc>
          <w:tcPr>
            <w:tcW w:w="32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C52A07">
            <w:pPr>
              <w:snapToGrid w:val="0"/>
              <w:spacing w:line="240" w:lineRule="auto"/>
              <w:ind w:left="235" w:firstLine="0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6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480036">
            <w:pPr>
              <w:snapToGrid w:val="0"/>
              <w:spacing w:line="240" w:lineRule="auto"/>
              <w:ind w:left="225" w:firstLine="0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>Программа</w:t>
            </w:r>
            <w:r>
              <w:rPr>
                <w:color w:val="000000"/>
                <w:sz w:val="24"/>
                <w:szCs w:val="24"/>
              </w:rPr>
              <w:t xml:space="preserve"> в области охраны земель на 2023-2024</w:t>
            </w:r>
            <w:r w:rsidRPr="002B20C3">
              <w:rPr>
                <w:color w:val="000000"/>
                <w:sz w:val="24"/>
                <w:szCs w:val="24"/>
              </w:rPr>
              <w:t xml:space="preserve"> годы (далее – Программа) </w:t>
            </w:r>
          </w:p>
        </w:tc>
      </w:tr>
      <w:tr w:rsidR="005D397F" w:rsidRPr="002B20C3" w:rsidTr="00505115">
        <w:trPr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505115">
            <w:pPr>
              <w:snapToGrid w:val="0"/>
              <w:spacing w:line="240" w:lineRule="auto"/>
              <w:ind w:left="86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Основание для разработки муниципальной программы 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C52A07">
            <w:pPr>
              <w:snapToGrid w:val="0"/>
              <w:spacing w:line="240" w:lineRule="auto"/>
              <w:ind w:left="225" w:firstLine="0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5D397F" w:rsidRPr="002B20C3" w:rsidTr="00505115">
        <w:trPr>
          <w:trHeight w:val="472"/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505115">
            <w:pPr>
              <w:snapToGrid w:val="0"/>
              <w:spacing w:line="240" w:lineRule="auto"/>
              <w:ind w:left="86" w:firstLine="0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Заказчик муниципальной программы 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505115">
            <w:pPr>
              <w:spacing w:line="240" w:lineRule="auto"/>
              <w:ind w:left="232" w:firstLine="0"/>
              <w:rPr>
                <w:sz w:val="24"/>
                <w:szCs w:val="24"/>
              </w:rPr>
            </w:pPr>
            <w:r w:rsidRPr="002B20C3">
              <w:rPr>
                <w:sz w:val="24"/>
                <w:szCs w:val="24"/>
              </w:rPr>
              <w:t>администрация Кремлевского</w:t>
            </w:r>
            <w:r w:rsidRPr="002B20C3">
              <w:t xml:space="preserve"> </w:t>
            </w:r>
            <w:r w:rsidRPr="002B20C3">
              <w:rPr>
                <w:sz w:val="24"/>
                <w:szCs w:val="24"/>
              </w:rPr>
              <w:t>сельсовета Коченевского района Новосибирской области</w:t>
            </w:r>
          </w:p>
        </w:tc>
      </w:tr>
      <w:tr w:rsidR="005D397F" w:rsidRPr="002B20C3" w:rsidTr="00505115">
        <w:trPr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505115">
            <w:pPr>
              <w:snapToGrid w:val="0"/>
              <w:spacing w:line="240" w:lineRule="auto"/>
              <w:ind w:left="86" w:firstLine="0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Разработчик муниципальной </w:t>
            </w:r>
            <w:r w:rsidRPr="002B20C3">
              <w:rPr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407A1A">
            <w:pPr>
              <w:spacing w:line="240" w:lineRule="auto"/>
              <w:ind w:left="232" w:firstLine="0"/>
              <w:rPr>
                <w:color w:val="000000"/>
                <w:sz w:val="24"/>
                <w:szCs w:val="24"/>
              </w:rPr>
            </w:pPr>
            <w:r w:rsidRPr="002B20C3">
              <w:rPr>
                <w:sz w:val="24"/>
                <w:szCs w:val="24"/>
              </w:rPr>
              <w:t>администрация Кремлевского</w:t>
            </w:r>
            <w:r w:rsidRPr="002B20C3">
              <w:t xml:space="preserve"> </w:t>
            </w:r>
            <w:r w:rsidRPr="002B20C3">
              <w:rPr>
                <w:sz w:val="24"/>
                <w:szCs w:val="24"/>
              </w:rPr>
              <w:t>сельсовета Коченевского района Новосибирской области</w:t>
            </w:r>
          </w:p>
        </w:tc>
      </w:tr>
      <w:tr w:rsidR="005D397F" w:rsidRPr="002B20C3" w:rsidTr="00505115">
        <w:trPr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505115">
            <w:pPr>
              <w:snapToGrid w:val="0"/>
              <w:spacing w:line="240" w:lineRule="auto"/>
              <w:ind w:left="86" w:firstLine="0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Ответственный исполнитель муниципальной </w:t>
            </w:r>
            <w:r w:rsidRPr="002B20C3">
              <w:rPr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407A1A">
            <w:pPr>
              <w:spacing w:line="240" w:lineRule="auto"/>
              <w:ind w:left="232" w:firstLine="0"/>
              <w:rPr>
                <w:color w:val="000000"/>
                <w:sz w:val="24"/>
                <w:szCs w:val="24"/>
              </w:rPr>
            </w:pPr>
            <w:r w:rsidRPr="002B20C3">
              <w:rPr>
                <w:sz w:val="24"/>
                <w:szCs w:val="24"/>
              </w:rPr>
              <w:t>администрация Кремлевского</w:t>
            </w:r>
            <w:r w:rsidRPr="002B20C3">
              <w:t xml:space="preserve"> </w:t>
            </w:r>
            <w:r w:rsidRPr="002B20C3">
              <w:rPr>
                <w:sz w:val="24"/>
                <w:szCs w:val="24"/>
              </w:rPr>
              <w:t>сельсовета Коченевского района Новосибирской области</w:t>
            </w:r>
          </w:p>
        </w:tc>
      </w:tr>
      <w:tr w:rsidR="005D397F" w:rsidRPr="002B20C3" w:rsidTr="00505115">
        <w:trPr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374CED" w:rsidRDefault="005D397F" w:rsidP="00505115">
            <w:pPr>
              <w:pStyle w:val="a0"/>
              <w:ind w:left="86"/>
              <w:rPr>
                <w:rFonts w:ascii="Times New Roman" w:hAnsi="Times New Roman" w:cs="Times New Roman"/>
                <w:color w:val="000000"/>
              </w:rPr>
            </w:pPr>
            <w:r w:rsidRPr="00374CED">
              <w:rPr>
                <w:rFonts w:ascii="Times New Roman" w:hAnsi="Times New Roman" w:cs="Times New Roman"/>
              </w:rPr>
              <w:t>Цели муниципальной программы</w:t>
            </w:r>
          </w:p>
          <w:p w:rsidR="005D397F" w:rsidRPr="002B20C3" w:rsidRDefault="005D397F" w:rsidP="00C72FFB">
            <w:pPr>
              <w:snapToGrid w:val="0"/>
              <w:spacing w:before="144" w:after="144"/>
              <w:rPr>
                <w:color w:val="000000"/>
                <w:sz w:val="24"/>
                <w:szCs w:val="24"/>
              </w:rPr>
            </w:pPr>
          </w:p>
          <w:p w:rsidR="005D397F" w:rsidRPr="002B20C3" w:rsidRDefault="005D397F" w:rsidP="00C72FFB">
            <w:pPr>
              <w:snapToGrid w:val="0"/>
              <w:spacing w:before="144" w:after="144"/>
              <w:rPr>
                <w:color w:val="000000"/>
                <w:sz w:val="24"/>
                <w:szCs w:val="24"/>
              </w:rPr>
            </w:pPr>
          </w:p>
          <w:p w:rsidR="005D397F" w:rsidRPr="002B20C3" w:rsidRDefault="005D397F" w:rsidP="00C72FFB">
            <w:pPr>
              <w:snapToGrid w:val="0"/>
              <w:spacing w:before="144" w:after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407A1A">
            <w:pPr>
              <w:snapToGrid w:val="0"/>
              <w:spacing w:line="240" w:lineRule="auto"/>
              <w:ind w:left="232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Повышение эффективности охраны земель на территории  </w:t>
            </w:r>
            <w:r w:rsidRPr="002B20C3">
              <w:rPr>
                <w:sz w:val="24"/>
                <w:szCs w:val="24"/>
              </w:rPr>
              <w:t>Кремлевского</w:t>
            </w:r>
            <w:r w:rsidRPr="002B20C3">
              <w:t xml:space="preserve"> </w:t>
            </w:r>
            <w:r w:rsidRPr="002B20C3">
              <w:rPr>
                <w:sz w:val="24"/>
                <w:szCs w:val="24"/>
              </w:rPr>
              <w:t>сельсовета Коченевского района Новосибирской области,</w:t>
            </w:r>
            <w:r w:rsidRPr="002B20C3">
              <w:rPr>
                <w:color w:val="000000"/>
                <w:sz w:val="24"/>
                <w:szCs w:val="24"/>
              </w:rPr>
              <w:t xml:space="preserve"> в том числе: </w:t>
            </w:r>
          </w:p>
          <w:p w:rsidR="005D397F" w:rsidRPr="002B20C3" w:rsidRDefault="005D397F" w:rsidP="00DD54BB">
            <w:pPr>
              <w:spacing w:line="240" w:lineRule="auto"/>
              <w:ind w:left="232"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5D397F" w:rsidRPr="002B20C3" w:rsidRDefault="005D397F" w:rsidP="00DD54BB">
            <w:pPr>
              <w:spacing w:line="240" w:lineRule="auto"/>
              <w:ind w:left="232"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обеспечение рационального использования земель</w:t>
            </w:r>
          </w:p>
          <w:p w:rsidR="005D397F" w:rsidRPr="002B20C3" w:rsidRDefault="005D397F" w:rsidP="00DD54BB">
            <w:pPr>
              <w:spacing w:line="240" w:lineRule="auto"/>
              <w:ind w:left="232"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обеспечение охраны и восстановление плодородия земель;</w:t>
            </w:r>
          </w:p>
          <w:p w:rsidR="005D397F" w:rsidRPr="002B20C3" w:rsidRDefault="005D397F" w:rsidP="00DD54BB">
            <w:pPr>
              <w:spacing w:line="240" w:lineRule="auto"/>
              <w:ind w:left="232"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5D397F" w:rsidRPr="002B20C3" w:rsidTr="00505115">
        <w:trPr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505115">
            <w:pPr>
              <w:snapToGrid w:val="0"/>
              <w:spacing w:line="240" w:lineRule="auto"/>
              <w:ind w:left="86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Основные задачи муниципальной программы 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407A1A">
            <w:pPr>
              <w:spacing w:line="240" w:lineRule="auto"/>
              <w:ind w:left="232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5D397F" w:rsidRPr="002B20C3" w:rsidRDefault="005D397F" w:rsidP="00407A1A">
            <w:pPr>
              <w:spacing w:line="240" w:lineRule="auto"/>
              <w:ind w:left="232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- улучшения условий для устойчивого земледелия, </w:t>
            </w:r>
          </w:p>
          <w:p w:rsidR="005D397F" w:rsidRPr="002B20C3" w:rsidRDefault="005D397F" w:rsidP="00407A1A">
            <w:pPr>
              <w:spacing w:line="240" w:lineRule="auto"/>
              <w:ind w:left="232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- повышения плодородия почв, </w:t>
            </w:r>
          </w:p>
          <w:p w:rsidR="005D397F" w:rsidRPr="002B20C3" w:rsidRDefault="005D397F" w:rsidP="00407A1A">
            <w:pPr>
              <w:spacing w:line="240" w:lineRule="auto"/>
              <w:ind w:left="23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 xml:space="preserve">увеличения водности водоемов, </w:t>
            </w:r>
          </w:p>
          <w:p w:rsidR="005D397F" w:rsidRPr="002B20C3" w:rsidRDefault="005D397F" w:rsidP="00407A1A">
            <w:pPr>
              <w:snapToGrid w:val="0"/>
              <w:spacing w:line="240" w:lineRule="auto"/>
              <w:ind w:left="23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создания условий для сохранения биологического разнообразия.</w:t>
            </w:r>
          </w:p>
          <w:p w:rsidR="005D397F" w:rsidRPr="002B20C3" w:rsidRDefault="005D397F" w:rsidP="00407A1A">
            <w:pPr>
              <w:snapToGrid w:val="0"/>
              <w:spacing w:line="240" w:lineRule="auto"/>
              <w:ind w:left="232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>-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5D397F" w:rsidRPr="002B20C3" w:rsidTr="00BD3A4B">
        <w:trPr>
          <w:trHeight w:val="864"/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374CED" w:rsidRDefault="005D397F" w:rsidP="00407A1A">
            <w:pPr>
              <w:pStyle w:val="ConsPlusNormal"/>
              <w:overflowPunct w:val="0"/>
              <w:snapToGrid w:val="0"/>
              <w:ind w:left="8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4CE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DD54BB" w:rsidRDefault="005D397F" w:rsidP="00DD54BB">
            <w:pPr>
              <w:tabs>
                <w:tab w:val="left" w:pos="232"/>
              </w:tabs>
              <w:suppressAutoHyphens/>
              <w:spacing w:line="240" w:lineRule="auto"/>
              <w:ind w:left="232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DD54BB">
              <w:rPr>
                <w:color w:val="000000"/>
                <w:sz w:val="24"/>
                <w:szCs w:val="24"/>
              </w:rPr>
              <w:t>благоустройство населенных пунктов;</w:t>
            </w:r>
          </w:p>
          <w:p w:rsidR="005D397F" w:rsidRPr="002B20C3" w:rsidRDefault="005D397F" w:rsidP="00DD54BB">
            <w:pPr>
              <w:tabs>
                <w:tab w:val="left" w:pos="232"/>
              </w:tabs>
              <w:suppressAutoHyphens/>
              <w:spacing w:line="240" w:lineRule="auto"/>
              <w:ind w:left="232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улучшение качественных характеристик земель;</w:t>
            </w:r>
          </w:p>
          <w:p w:rsidR="005D397F" w:rsidRPr="002B20C3" w:rsidRDefault="005D397F" w:rsidP="00DD54BB">
            <w:pPr>
              <w:tabs>
                <w:tab w:val="left" w:pos="232"/>
              </w:tabs>
              <w:suppressAutoHyphens/>
              <w:spacing w:line="240" w:lineRule="auto"/>
              <w:ind w:left="232" w:righ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эффективное </w:t>
            </w:r>
            <w:r w:rsidRPr="002B20C3">
              <w:rPr>
                <w:color w:val="000000"/>
                <w:sz w:val="24"/>
                <w:szCs w:val="24"/>
              </w:rPr>
              <w:t>использование земель</w:t>
            </w:r>
          </w:p>
        </w:tc>
      </w:tr>
      <w:tr w:rsidR="005D397F" w:rsidRPr="002B20C3" w:rsidTr="00505115">
        <w:trPr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BD3A4B">
            <w:pPr>
              <w:snapToGrid w:val="0"/>
              <w:spacing w:line="240" w:lineRule="auto"/>
              <w:ind w:left="86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480036">
            <w:pPr>
              <w:snapToGrid w:val="0"/>
              <w:spacing w:before="144" w:after="144" w:line="240" w:lineRule="auto"/>
              <w:ind w:left="23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2023-2024</w:t>
            </w:r>
            <w:r w:rsidRPr="002B20C3">
              <w:rPr>
                <w:color w:val="000000"/>
                <w:sz w:val="24"/>
                <w:szCs w:val="24"/>
              </w:rPr>
              <w:t xml:space="preserve"> годы  выделение этапов не предусмотрено</w:t>
            </w:r>
          </w:p>
        </w:tc>
      </w:tr>
      <w:tr w:rsidR="005D397F" w:rsidRPr="002B20C3" w:rsidTr="00E41780">
        <w:trPr>
          <w:cantSplit/>
          <w:trHeight w:val="829"/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BD3A4B">
            <w:pPr>
              <w:snapToGrid w:val="0"/>
              <w:spacing w:line="240" w:lineRule="auto"/>
              <w:ind w:left="86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0C567A">
            <w:pPr>
              <w:snapToGrid w:val="0"/>
              <w:spacing w:line="240" w:lineRule="auto"/>
              <w:ind w:left="232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>Финансирования не требует</w:t>
            </w:r>
          </w:p>
        </w:tc>
      </w:tr>
      <w:tr w:rsidR="005D397F" w:rsidRPr="002B20C3" w:rsidTr="00505115">
        <w:trPr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BD3A4B">
            <w:pPr>
              <w:snapToGrid w:val="0"/>
              <w:spacing w:line="240" w:lineRule="auto"/>
              <w:ind w:left="86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BD3A4B">
            <w:pPr>
              <w:numPr>
                <w:ilvl w:val="0"/>
                <w:numId w:val="4"/>
              </w:numPr>
              <w:tabs>
                <w:tab w:val="clear" w:pos="0"/>
                <w:tab w:val="left" w:pos="232"/>
                <w:tab w:val="num" w:pos="1022"/>
              </w:tabs>
              <w:suppressAutoHyphens/>
              <w:snapToGrid w:val="0"/>
              <w:spacing w:line="240" w:lineRule="auto"/>
              <w:ind w:left="232" w:right="0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2B20C3">
              <w:rPr>
                <w:sz w:val="24"/>
                <w:szCs w:val="24"/>
              </w:rPr>
              <w:t>Кремлевского</w:t>
            </w:r>
            <w:r w:rsidRPr="002B20C3">
              <w:t xml:space="preserve"> </w:t>
            </w:r>
            <w:r w:rsidRPr="002B20C3">
              <w:rPr>
                <w:sz w:val="24"/>
                <w:szCs w:val="24"/>
              </w:rPr>
              <w:t>сельсовета Коченевского района Новосибирской области</w:t>
            </w:r>
          </w:p>
          <w:p w:rsidR="005D397F" w:rsidRPr="002B20C3" w:rsidRDefault="005D397F" w:rsidP="00BD3A4B">
            <w:pPr>
              <w:tabs>
                <w:tab w:val="left" w:pos="232"/>
              </w:tabs>
              <w:suppressAutoHyphens/>
              <w:spacing w:line="240" w:lineRule="auto"/>
              <w:ind w:left="232" w:right="0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color w:val="000000"/>
                <w:sz w:val="24"/>
                <w:szCs w:val="24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5D397F" w:rsidRPr="002B20C3" w:rsidTr="00505115">
        <w:trPr>
          <w:jc w:val="center"/>
        </w:trPr>
        <w:tc>
          <w:tcPr>
            <w:tcW w:w="3257" w:type="dxa"/>
            <w:tcBorders>
              <w:left w:val="double" w:sz="2" w:space="0" w:color="808080"/>
              <w:bottom w:val="double" w:sz="2" w:space="0" w:color="808080"/>
            </w:tcBorders>
          </w:tcPr>
          <w:p w:rsidR="005D397F" w:rsidRPr="002B20C3" w:rsidRDefault="005D397F" w:rsidP="00BD3A4B">
            <w:pPr>
              <w:snapToGrid w:val="0"/>
              <w:spacing w:line="240" w:lineRule="auto"/>
              <w:ind w:left="86" w:firstLine="0"/>
              <w:jc w:val="left"/>
              <w:rPr>
                <w:color w:val="000000"/>
                <w:sz w:val="24"/>
                <w:szCs w:val="24"/>
              </w:rPr>
            </w:pPr>
            <w:r w:rsidRPr="002B20C3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:rsidR="005D397F" w:rsidRPr="002B20C3" w:rsidRDefault="005D397F" w:rsidP="00DD54BB">
            <w:pPr>
              <w:suppressAutoHyphens/>
              <w:snapToGrid w:val="0"/>
              <w:spacing w:line="240" w:lineRule="auto"/>
              <w:ind w:left="360"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Благоустройство населенных пунктов;</w:t>
            </w:r>
          </w:p>
          <w:p w:rsidR="005D397F" w:rsidRPr="002B20C3" w:rsidRDefault="005D397F" w:rsidP="00DD54BB">
            <w:pPr>
              <w:suppressAutoHyphens/>
              <w:snapToGrid w:val="0"/>
              <w:spacing w:line="240" w:lineRule="auto"/>
              <w:ind w:left="360"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Рациональное и эффективное использование и охрана земель;</w:t>
            </w:r>
          </w:p>
          <w:p w:rsidR="005D397F" w:rsidRPr="002B20C3" w:rsidRDefault="005D397F" w:rsidP="00DD54BB">
            <w:pPr>
              <w:suppressAutoHyphens/>
              <w:snapToGrid w:val="0"/>
              <w:spacing w:line="240" w:lineRule="auto"/>
              <w:ind w:left="360"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Восстановление нарушение нарушенных земель</w:t>
            </w:r>
          </w:p>
          <w:p w:rsidR="005D397F" w:rsidRPr="002B20C3" w:rsidRDefault="005D397F" w:rsidP="00DD54BB">
            <w:pPr>
              <w:suppressAutoHyphens/>
              <w:snapToGrid w:val="0"/>
              <w:spacing w:line="240" w:lineRule="auto"/>
              <w:ind w:left="360" w:righ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2B20C3">
              <w:rPr>
                <w:color w:val="000000"/>
                <w:sz w:val="24"/>
                <w:szCs w:val="24"/>
              </w:rPr>
              <w:t>Повышение экологической безопасности населения и качества жизни</w:t>
            </w:r>
          </w:p>
        </w:tc>
      </w:tr>
    </w:tbl>
    <w:p w:rsidR="005D397F" w:rsidRPr="00374CED" w:rsidRDefault="005D397F" w:rsidP="00374CED">
      <w:pPr>
        <w:autoSpaceDE w:val="0"/>
        <w:ind w:firstLine="720"/>
        <w:jc w:val="center"/>
        <w:rPr>
          <w:b/>
          <w:i/>
          <w:iCs/>
          <w:color w:val="000000"/>
          <w:sz w:val="24"/>
          <w:szCs w:val="24"/>
        </w:rPr>
      </w:pPr>
    </w:p>
    <w:p w:rsidR="005D397F" w:rsidRPr="00374CED" w:rsidRDefault="005D397F" w:rsidP="003D5BA5">
      <w:pPr>
        <w:autoSpaceDE w:val="0"/>
        <w:ind w:left="0"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 xml:space="preserve">Раздел </w:t>
      </w:r>
      <w:r>
        <w:rPr>
          <w:b/>
          <w:i/>
          <w:iCs/>
          <w:color w:val="000000"/>
          <w:sz w:val="24"/>
          <w:szCs w:val="24"/>
        </w:rPr>
        <w:t>1</w:t>
      </w:r>
      <w:r w:rsidRPr="00374CED">
        <w:rPr>
          <w:b/>
          <w:i/>
          <w:iCs/>
          <w:color w:val="000000"/>
          <w:sz w:val="24"/>
          <w:szCs w:val="24"/>
        </w:rPr>
        <w:t xml:space="preserve">. Содержание проблемы и обоснование необходимости ее решения программными методами </w:t>
      </w:r>
    </w:p>
    <w:p w:rsidR="005D397F" w:rsidRPr="00374CED" w:rsidRDefault="005D397F" w:rsidP="00374CED">
      <w:pPr>
        <w:autoSpaceDE w:val="0"/>
        <w:ind w:firstLine="720"/>
        <w:jc w:val="center"/>
        <w:rPr>
          <w:b/>
          <w:i/>
          <w:iCs/>
          <w:color w:val="000000"/>
          <w:sz w:val="24"/>
          <w:szCs w:val="24"/>
        </w:rPr>
      </w:pPr>
    </w:p>
    <w:p w:rsidR="005D397F" w:rsidRPr="00374CED" w:rsidRDefault="005D397F" w:rsidP="00BD3A4B">
      <w:pPr>
        <w:autoSpaceDE w:val="0"/>
        <w:ind w:left="0" w:firstLine="426"/>
        <w:rPr>
          <w:sz w:val="24"/>
          <w:szCs w:val="24"/>
        </w:rPr>
      </w:pPr>
      <w:r w:rsidRPr="00374CED">
        <w:rPr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D397F" w:rsidRPr="00374CED" w:rsidRDefault="005D397F" w:rsidP="00BD3A4B">
      <w:pPr>
        <w:autoSpaceDE w:val="0"/>
        <w:ind w:left="0" w:firstLine="426"/>
        <w:rPr>
          <w:sz w:val="24"/>
          <w:szCs w:val="24"/>
        </w:rPr>
      </w:pPr>
      <w:r w:rsidRPr="00374CED">
        <w:rPr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</w:t>
      </w:r>
      <w:r>
        <w:rPr>
          <w:sz w:val="24"/>
          <w:szCs w:val="24"/>
        </w:rPr>
        <w:t>я общества и землепользователей</w:t>
      </w:r>
      <w:r w:rsidRPr="00374CED">
        <w:rPr>
          <w:sz w:val="24"/>
          <w:szCs w:val="24"/>
        </w:rPr>
        <w:t xml:space="preserve"> использованием и охраной земли в соответствии с действующим законодательством.</w:t>
      </w:r>
    </w:p>
    <w:p w:rsidR="005D397F" w:rsidRPr="00374CED" w:rsidRDefault="005D397F" w:rsidP="00DD54BB">
      <w:pPr>
        <w:numPr>
          <w:ilvl w:val="0"/>
          <w:numId w:val="4"/>
        </w:numPr>
        <w:tabs>
          <w:tab w:val="left" w:pos="0"/>
          <w:tab w:val="num" w:pos="1022"/>
        </w:tabs>
        <w:suppressAutoHyphens/>
        <w:snapToGrid w:val="0"/>
        <w:spacing w:line="240" w:lineRule="auto"/>
        <w:ind w:left="0" w:right="0" w:firstLine="426"/>
        <w:rPr>
          <w:sz w:val="24"/>
          <w:szCs w:val="24"/>
        </w:rPr>
      </w:pPr>
      <w:r w:rsidRPr="00374CED">
        <w:rPr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</w:t>
      </w:r>
      <w:r>
        <w:rPr>
          <w:sz w:val="24"/>
          <w:szCs w:val="24"/>
        </w:rPr>
        <w:t xml:space="preserve"> комплекса - водные ландшафты, </w:t>
      </w:r>
      <w:r w:rsidRPr="00374CED">
        <w:rPr>
          <w:sz w:val="24"/>
          <w:szCs w:val="24"/>
        </w:rPr>
        <w:t>озелененные пространства природоохранные зоны и другие выполняют в</w:t>
      </w:r>
      <w:r>
        <w:rPr>
          <w:sz w:val="24"/>
          <w:szCs w:val="24"/>
        </w:rPr>
        <w:t xml:space="preserve">ажнейшую роль в решении задачи </w:t>
      </w:r>
      <w:r w:rsidRPr="00374CED">
        <w:rPr>
          <w:sz w:val="24"/>
          <w:szCs w:val="24"/>
        </w:rPr>
        <w:t xml:space="preserve">обеспечения условий </w:t>
      </w:r>
      <w:r>
        <w:rPr>
          <w:sz w:val="24"/>
          <w:szCs w:val="24"/>
        </w:rPr>
        <w:t>устойчивого развития территории Кремлевского</w:t>
      </w:r>
      <w:r>
        <w:t xml:space="preserve"> </w:t>
      </w:r>
      <w:r>
        <w:rPr>
          <w:sz w:val="24"/>
          <w:szCs w:val="24"/>
        </w:rPr>
        <w:t>сельсовета</w:t>
      </w:r>
      <w:r w:rsidRPr="00374CED">
        <w:rPr>
          <w:sz w:val="24"/>
          <w:szCs w:val="24"/>
        </w:rPr>
        <w:t xml:space="preserve"> </w:t>
      </w:r>
      <w:r>
        <w:rPr>
          <w:sz w:val="24"/>
          <w:szCs w:val="24"/>
        </w:rPr>
        <w:t>Коченевского</w:t>
      </w:r>
      <w:r w:rsidRPr="00374CED">
        <w:rPr>
          <w:sz w:val="24"/>
          <w:szCs w:val="24"/>
        </w:rPr>
        <w:t xml:space="preserve"> района Новосибирской области.</w:t>
      </w:r>
    </w:p>
    <w:p w:rsidR="005D397F" w:rsidRPr="003D5BA5" w:rsidRDefault="005D397F" w:rsidP="00BD3A4B">
      <w:pPr>
        <w:numPr>
          <w:ilvl w:val="0"/>
          <w:numId w:val="4"/>
        </w:numPr>
        <w:tabs>
          <w:tab w:val="left" w:pos="0"/>
          <w:tab w:val="num" w:pos="1022"/>
        </w:tabs>
        <w:suppressAutoHyphens/>
        <w:snapToGrid w:val="0"/>
        <w:spacing w:line="240" w:lineRule="auto"/>
        <w:ind w:left="0" w:right="0" w:firstLine="426"/>
        <w:rPr>
          <w:sz w:val="24"/>
          <w:szCs w:val="24"/>
        </w:rPr>
      </w:pPr>
      <w:r>
        <w:rPr>
          <w:sz w:val="24"/>
          <w:szCs w:val="24"/>
        </w:rPr>
        <w:t>М</w:t>
      </w:r>
      <w:r w:rsidRPr="003D5BA5">
        <w:rPr>
          <w:color w:val="000000"/>
          <w:sz w:val="24"/>
          <w:szCs w:val="24"/>
        </w:rPr>
        <w:t>униципальная</w:t>
      </w:r>
      <w:r w:rsidRPr="003D5BA5">
        <w:rPr>
          <w:sz w:val="24"/>
          <w:szCs w:val="24"/>
        </w:rPr>
        <w:t xml:space="preserve"> </w:t>
      </w:r>
      <w:bookmarkStart w:id="0" w:name="_GoBack"/>
      <w:bookmarkEnd w:id="0"/>
      <w:r w:rsidRPr="003D5BA5">
        <w:rPr>
          <w:sz w:val="24"/>
          <w:szCs w:val="24"/>
        </w:rPr>
        <w:t>программа «</w:t>
      </w:r>
      <w:r w:rsidRPr="00464724">
        <w:rPr>
          <w:iCs/>
          <w:color w:val="000000"/>
          <w:sz w:val="24"/>
          <w:szCs w:val="24"/>
        </w:rPr>
        <w:t>Использование и охр</w:t>
      </w:r>
      <w:r w:rsidRPr="00464724">
        <w:rPr>
          <w:bCs/>
          <w:sz w:val="24"/>
          <w:szCs w:val="24"/>
        </w:rPr>
        <w:t>ана</w:t>
      </w:r>
      <w:r w:rsidRPr="00374C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земель на территории Кремлевского</w:t>
      </w:r>
      <w:r>
        <w:t xml:space="preserve"> </w:t>
      </w:r>
      <w:r w:rsidRPr="003D5BA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Коченевского района Новосибирской области на 2023</w:t>
      </w:r>
      <w:r w:rsidRPr="003D5BA5">
        <w:rPr>
          <w:sz w:val="24"/>
          <w:szCs w:val="24"/>
        </w:rPr>
        <w:t xml:space="preserve"> - 20</w:t>
      </w:r>
      <w:r>
        <w:rPr>
          <w:sz w:val="24"/>
          <w:szCs w:val="24"/>
        </w:rPr>
        <w:t>24</w:t>
      </w:r>
      <w:r w:rsidRPr="003D5BA5">
        <w:rPr>
          <w:sz w:val="24"/>
          <w:szCs w:val="24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5D397F" w:rsidRDefault="005D397F" w:rsidP="00DD54BB">
      <w:pPr>
        <w:tabs>
          <w:tab w:val="left" w:pos="0"/>
        </w:tabs>
        <w:autoSpaceDE w:val="0"/>
        <w:spacing w:line="240" w:lineRule="auto"/>
        <w:ind w:left="0" w:firstLine="426"/>
        <w:rPr>
          <w:sz w:val="24"/>
          <w:szCs w:val="24"/>
        </w:rPr>
      </w:pPr>
      <w:r w:rsidRPr="00374CED">
        <w:rPr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5D397F" w:rsidRPr="00374CED" w:rsidRDefault="005D397F" w:rsidP="00DD54BB">
      <w:pPr>
        <w:tabs>
          <w:tab w:val="left" w:pos="0"/>
        </w:tabs>
        <w:autoSpaceDE w:val="0"/>
        <w:spacing w:line="240" w:lineRule="auto"/>
        <w:ind w:left="0" w:firstLine="426"/>
        <w:rPr>
          <w:sz w:val="24"/>
          <w:szCs w:val="24"/>
        </w:rPr>
      </w:pPr>
      <w:r w:rsidRPr="00374CED">
        <w:rPr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5D397F" w:rsidRPr="003D5BA5" w:rsidRDefault="005D397F" w:rsidP="00DD54BB">
      <w:pPr>
        <w:suppressAutoHyphens/>
        <w:snapToGrid w:val="0"/>
        <w:spacing w:line="240" w:lineRule="auto"/>
        <w:ind w:left="0" w:right="0" w:firstLine="426"/>
        <w:rPr>
          <w:sz w:val="24"/>
          <w:szCs w:val="24"/>
        </w:rPr>
      </w:pPr>
      <w:r w:rsidRPr="003D5BA5">
        <w:rPr>
          <w:sz w:val="24"/>
          <w:szCs w:val="24"/>
        </w:rPr>
        <w:t xml:space="preserve">Проблемы устойчивого социально-экономического развития территории  </w:t>
      </w:r>
      <w:r>
        <w:rPr>
          <w:sz w:val="24"/>
          <w:szCs w:val="24"/>
        </w:rPr>
        <w:t>Кремлевского</w:t>
      </w:r>
      <w:r>
        <w:t xml:space="preserve"> </w:t>
      </w:r>
      <w:r w:rsidRPr="003D5BA5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>Коченевского</w:t>
      </w:r>
      <w:r w:rsidRPr="003D5BA5">
        <w:rPr>
          <w:sz w:val="24"/>
          <w:szCs w:val="24"/>
        </w:rPr>
        <w:t xml:space="preserve"> района Новосибирской области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D397F" w:rsidRPr="00374CED" w:rsidRDefault="005D397F" w:rsidP="00BD3A4B">
      <w:pPr>
        <w:tabs>
          <w:tab w:val="left" w:pos="0"/>
        </w:tabs>
        <w:autoSpaceDE w:val="0"/>
        <w:ind w:left="0" w:firstLine="426"/>
        <w:rPr>
          <w:i/>
          <w:iCs/>
          <w:color w:val="000000"/>
          <w:sz w:val="24"/>
          <w:szCs w:val="24"/>
        </w:rPr>
      </w:pPr>
    </w:p>
    <w:p w:rsidR="005D397F" w:rsidRDefault="005D397F" w:rsidP="00BD3A4B">
      <w:pPr>
        <w:tabs>
          <w:tab w:val="left" w:pos="0"/>
        </w:tabs>
        <w:autoSpaceDE w:val="0"/>
        <w:ind w:left="0"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>Раздел</w:t>
      </w:r>
      <w:r>
        <w:rPr>
          <w:b/>
          <w:i/>
          <w:iCs/>
          <w:color w:val="000000"/>
          <w:sz w:val="24"/>
          <w:szCs w:val="24"/>
        </w:rPr>
        <w:t xml:space="preserve"> 2</w:t>
      </w:r>
      <w:r w:rsidRPr="00374CED">
        <w:rPr>
          <w:b/>
          <w:i/>
          <w:iCs/>
          <w:color w:val="000000"/>
          <w:sz w:val="24"/>
          <w:szCs w:val="24"/>
        </w:rPr>
        <w:t>. Цели, задачи и сроки реализации Программы</w:t>
      </w:r>
    </w:p>
    <w:p w:rsidR="005D397F" w:rsidRPr="00374CED" w:rsidRDefault="005D397F" w:rsidP="00BD3A4B">
      <w:pPr>
        <w:tabs>
          <w:tab w:val="left" w:pos="0"/>
        </w:tabs>
        <w:autoSpaceDE w:val="0"/>
        <w:ind w:left="0"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 xml:space="preserve"> 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Целями Программы являются: 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5D397F" w:rsidRPr="00374CED" w:rsidRDefault="005D397F" w:rsidP="008F5276">
      <w:pPr>
        <w:tabs>
          <w:tab w:val="left" w:pos="0"/>
        </w:tabs>
        <w:spacing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374CED">
        <w:rPr>
          <w:color w:val="000000"/>
          <w:sz w:val="24"/>
          <w:szCs w:val="24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5D397F" w:rsidRPr="00374CED" w:rsidRDefault="005D397F" w:rsidP="008F5276">
      <w:pPr>
        <w:tabs>
          <w:tab w:val="left" w:pos="0"/>
        </w:tabs>
        <w:spacing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374CED">
        <w:rPr>
          <w:color w:val="000000"/>
          <w:sz w:val="24"/>
          <w:szCs w:val="24"/>
        </w:rPr>
        <w:t>обеспечение рационального использования земель</w:t>
      </w:r>
    </w:p>
    <w:p w:rsidR="005D397F" w:rsidRDefault="005D397F" w:rsidP="008F5276">
      <w:pPr>
        <w:tabs>
          <w:tab w:val="left" w:pos="0"/>
        </w:tabs>
        <w:spacing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374CED">
        <w:rPr>
          <w:color w:val="000000"/>
          <w:sz w:val="24"/>
          <w:szCs w:val="24"/>
        </w:rPr>
        <w:t>обеспечение охраны и восстановление плодородия земель;</w:t>
      </w:r>
    </w:p>
    <w:p w:rsidR="005D397F" w:rsidRPr="00374CED" w:rsidRDefault="005D397F" w:rsidP="008F5276">
      <w:pPr>
        <w:tabs>
          <w:tab w:val="left" w:pos="0"/>
        </w:tabs>
        <w:spacing w:line="240" w:lineRule="auto"/>
        <w:ind w:left="0" w:righ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374CED">
        <w:rPr>
          <w:color w:val="000000"/>
          <w:sz w:val="24"/>
          <w:szCs w:val="24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Задачами Программы являются: 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74CED">
        <w:rPr>
          <w:color w:val="000000"/>
          <w:sz w:val="24"/>
          <w:szCs w:val="24"/>
        </w:rPr>
        <w:t xml:space="preserve">улучшения условий для устойчивого земледелия, 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- повышения плодородия почв, 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 улучшения гидротермического режима,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74CED">
        <w:rPr>
          <w:color w:val="000000"/>
          <w:sz w:val="24"/>
          <w:szCs w:val="24"/>
        </w:rPr>
        <w:t xml:space="preserve">сокращения поверхностного стока, 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- увеличения поглощения углекислого и других газов, 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 оптимизации процессов почвообразования,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74CED">
        <w:rPr>
          <w:color w:val="000000"/>
          <w:sz w:val="24"/>
          <w:szCs w:val="24"/>
        </w:rPr>
        <w:t xml:space="preserve">увеличения водности водоемов, 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- создания условий для сохранения биологического разнообразия.</w:t>
      </w:r>
    </w:p>
    <w:p w:rsidR="005D397F" w:rsidRPr="00374CED" w:rsidRDefault="005D397F" w:rsidP="003D5BA5">
      <w:pPr>
        <w:tabs>
          <w:tab w:val="left" w:pos="0"/>
        </w:tabs>
        <w:spacing w:line="240" w:lineRule="auto"/>
        <w:ind w:left="0" w:firstLine="426"/>
        <w:jc w:val="center"/>
        <w:rPr>
          <w:i/>
          <w:iCs/>
          <w:color w:val="000000"/>
          <w:sz w:val="24"/>
          <w:szCs w:val="24"/>
        </w:rPr>
      </w:pPr>
    </w:p>
    <w:p w:rsidR="005D397F" w:rsidRDefault="005D397F" w:rsidP="008F5276">
      <w:pPr>
        <w:tabs>
          <w:tab w:val="left" w:pos="2796"/>
        </w:tabs>
        <w:spacing w:after="120"/>
        <w:ind w:left="567" w:right="567" w:hanging="567"/>
        <w:jc w:val="center"/>
        <w:rPr>
          <w:b/>
          <w:i/>
          <w:sz w:val="24"/>
          <w:szCs w:val="24"/>
        </w:rPr>
      </w:pPr>
      <w:r w:rsidRPr="00345969">
        <w:rPr>
          <w:b/>
          <w:i/>
          <w:sz w:val="24"/>
          <w:szCs w:val="24"/>
        </w:rPr>
        <w:t>Раздел 3. Ресурсное обеспечение Программы</w:t>
      </w:r>
    </w:p>
    <w:p w:rsidR="005D397F" w:rsidRPr="008F5276" w:rsidRDefault="005D397F" w:rsidP="008F5276">
      <w:pPr>
        <w:tabs>
          <w:tab w:val="left" w:pos="0"/>
        </w:tabs>
        <w:spacing w:after="120"/>
        <w:ind w:left="567" w:right="567" w:hanging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345969">
        <w:rPr>
          <w:sz w:val="24"/>
          <w:szCs w:val="24"/>
        </w:rPr>
        <w:t>Финансирование мероприятий Программы не предусмотрено</w:t>
      </w:r>
      <w:r>
        <w:rPr>
          <w:sz w:val="24"/>
          <w:szCs w:val="24"/>
        </w:rPr>
        <w:t>.</w:t>
      </w:r>
    </w:p>
    <w:p w:rsidR="005D397F" w:rsidRPr="00374CED" w:rsidRDefault="005D397F" w:rsidP="00BD3A4B">
      <w:pPr>
        <w:tabs>
          <w:tab w:val="left" w:pos="0"/>
        </w:tabs>
        <w:spacing w:before="144" w:after="144"/>
        <w:ind w:left="0"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>Раздел</w:t>
      </w:r>
      <w:r>
        <w:rPr>
          <w:b/>
          <w:i/>
          <w:iCs/>
          <w:color w:val="000000"/>
          <w:sz w:val="24"/>
          <w:szCs w:val="24"/>
        </w:rPr>
        <w:t xml:space="preserve"> 4</w:t>
      </w:r>
      <w:r w:rsidRPr="00374CED">
        <w:rPr>
          <w:b/>
          <w:i/>
          <w:iCs/>
          <w:color w:val="000000"/>
          <w:sz w:val="24"/>
          <w:szCs w:val="24"/>
        </w:rPr>
        <w:t xml:space="preserve">. Механизм реализации Программы </w:t>
      </w:r>
    </w:p>
    <w:p w:rsidR="005D397F" w:rsidRPr="00374CED" w:rsidRDefault="005D397F" w:rsidP="00BF3CB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5D397F" w:rsidRPr="00374CED" w:rsidRDefault="005D397F" w:rsidP="00BF3CB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 </w:t>
      </w:r>
    </w:p>
    <w:p w:rsidR="005D397F" w:rsidRPr="00374CED" w:rsidRDefault="005D397F" w:rsidP="00BF3CB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5D397F" w:rsidRDefault="005D397F" w:rsidP="00BF3CB5">
      <w:pPr>
        <w:tabs>
          <w:tab w:val="left" w:pos="0"/>
        </w:tabs>
        <w:spacing w:line="240" w:lineRule="auto"/>
        <w:ind w:left="0" w:firstLine="426"/>
        <w:rPr>
          <w:color w:val="000000"/>
          <w:sz w:val="24"/>
          <w:szCs w:val="24"/>
        </w:rPr>
      </w:pPr>
      <w:r w:rsidRPr="00374CED">
        <w:rPr>
          <w:color w:val="000000"/>
          <w:sz w:val="24"/>
          <w:szCs w:val="24"/>
        </w:rPr>
        <w:t xml:space="preserve">Программы конкретными исполнителями с определением объемов и источников финансирования. </w:t>
      </w:r>
    </w:p>
    <w:p w:rsidR="005D397F" w:rsidRPr="00374CED" w:rsidRDefault="005D397F" w:rsidP="008F5276">
      <w:pPr>
        <w:tabs>
          <w:tab w:val="left" w:pos="0"/>
        </w:tabs>
        <w:spacing w:line="240" w:lineRule="auto"/>
        <w:rPr>
          <w:color w:val="000000"/>
          <w:sz w:val="24"/>
          <w:szCs w:val="24"/>
        </w:rPr>
      </w:pPr>
    </w:p>
    <w:p w:rsidR="005D397F" w:rsidRDefault="005D397F" w:rsidP="008F5276">
      <w:pPr>
        <w:tabs>
          <w:tab w:val="left" w:pos="0"/>
        </w:tabs>
        <w:spacing w:line="240" w:lineRule="auto"/>
        <w:ind w:left="0" w:firstLine="426"/>
        <w:jc w:val="center"/>
        <w:rPr>
          <w:b/>
          <w:i/>
          <w:iCs/>
          <w:color w:val="000000"/>
          <w:sz w:val="24"/>
          <w:szCs w:val="24"/>
        </w:rPr>
      </w:pPr>
      <w:r w:rsidRPr="00374CED">
        <w:rPr>
          <w:b/>
          <w:i/>
          <w:iCs/>
          <w:color w:val="000000"/>
          <w:sz w:val="24"/>
          <w:szCs w:val="24"/>
        </w:rPr>
        <w:t xml:space="preserve">Раздел </w:t>
      </w:r>
      <w:r>
        <w:rPr>
          <w:b/>
          <w:i/>
          <w:iCs/>
          <w:color w:val="000000"/>
          <w:sz w:val="24"/>
          <w:szCs w:val="24"/>
        </w:rPr>
        <w:t>5</w:t>
      </w:r>
      <w:r w:rsidRPr="00374CED">
        <w:rPr>
          <w:b/>
          <w:i/>
          <w:iCs/>
          <w:color w:val="000000"/>
          <w:sz w:val="24"/>
          <w:szCs w:val="24"/>
        </w:rPr>
        <w:t>. Организация  и контроль за ходом реализации Программы</w:t>
      </w:r>
    </w:p>
    <w:p w:rsidR="005D397F" w:rsidRPr="008F5276" w:rsidRDefault="005D397F" w:rsidP="008F5276">
      <w:pPr>
        <w:tabs>
          <w:tab w:val="left" w:pos="0"/>
        </w:tabs>
        <w:spacing w:line="240" w:lineRule="auto"/>
        <w:ind w:left="0" w:firstLine="426"/>
        <w:rPr>
          <w:b/>
          <w:i/>
          <w:iCs/>
          <w:color w:val="000000"/>
          <w:sz w:val="24"/>
          <w:szCs w:val="24"/>
        </w:rPr>
      </w:pPr>
      <w:r w:rsidRPr="00345969">
        <w:rPr>
          <w:sz w:val="24"/>
          <w:szCs w:val="24"/>
        </w:rP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5D397F" w:rsidRPr="00345969" w:rsidRDefault="005D397F" w:rsidP="009148A2">
      <w:pPr>
        <w:tabs>
          <w:tab w:val="left" w:pos="0"/>
        </w:tabs>
        <w:spacing w:line="240" w:lineRule="auto"/>
        <w:ind w:left="0" w:firstLine="426"/>
        <w:jc w:val="center"/>
        <w:rPr>
          <w:b/>
          <w:i/>
          <w:iCs/>
          <w:color w:val="000000"/>
          <w:sz w:val="24"/>
          <w:szCs w:val="24"/>
        </w:rPr>
      </w:pPr>
    </w:p>
    <w:p w:rsidR="005D397F" w:rsidRDefault="005D397F" w:rsidP="008F5276">
      <w:pPr>
        <w:tabs>
          <w:tab w:val="left" w:pos="2796"/>
        </w:tabs>
        <w:ind w:left="567" w:right="567" w:hanging="567"/>
        <w:rPr>
          <w:b/>
          <w:i/>
          <w:sz w:val="24"/>
          <w:szCs w:val="24"/>
        </w:rPr>
      </w:pPr>
      <w:r w:rsidRPr="00345969">
        <w:rPr>
          <w:b/>
          <w:i/>
          <w:sz w:val="24"/>
          <w:szCs w:val="24"/>
        </w:rPr>
        <w:t>Раздел 6. Оценка социаль</w:t>
      </w:r>
      <w:r>
        <w:rPr>
          <w:b/>
          <w:i/>
          <w:sz w:val="24"/>
          <w:szCs w:val="24"/>
        </w:rPr>
        <w:t xml:space="preserve">но-экономической эффективности </w:t>
      </w:r>
      <w:r w:rsidRPr="00345969">
        <w:rPr>
          <w:b/>
          <w:i/>
          <w:sz w:val="24"/>
          <w:szCs w:val="24"/>
        </w:rPr>
        <w:t>реализации Программы.</w:t>
      </w:r>
    </w:p>
    <w:p w:rsidR="005D397F" w:rsidRPr="00345969" w:rsidRDefault="005D397F" w:rsidP="008F5276">
      <w:pPr>
        <w:tabs>
          <w:tab w:val="left" w:pos="2796"/>
        </w:tabs>
        <w:ind w:left="567" w:right="567" w:hanging="567"/>
        <w:jc w:val="center"/>
        <w:rPr>
          <w:b/>
          <w:i/>
          <w:sz w:val="24"/>
          <w:szCs w:val="24"/>
        </w:rPr>
      </w:pPr>
    </w:p>
    <w:p w:rsidR="005D397F" w:rsidRDefault="005D397F" w:rsidP="008F5276">
      <w:pPr>
        <w:spacing w:after="120"/>
        <w:ind w:left="0" w:right="567" w:firstLine="567"/>
        <w:rPr>
          <w:sz w:val="24"/>
          <w:szCs w:val="24"/>
        </w:rPr>
      </w:pPr>
      <w:r w:rsidRPr="00345969">
        <w:rPr>
          <w:sz w:val="24"/>
          <w:szCs w:val="24"/>
        </w:rPr>
        <w:t>Оценка эффективности реализации Программ</w:t>
      </w:r>
      <w:r>
        <w:rPr>
          <w:sz w:val="24"/>
          <w:szCs w:val="24"/>
        </w:rPr>
        <w:t xml:space="preserve">ы осуществляется администрацией </w:t>
      </w:r>
      <w:r w:rsidRPr="00345969">
        <w:rPr>
          <w:sz w:val="24"/>
          <w:szCs w:val="24"/>
        </w:rPr>
        <w:t>Кр</w:t>
      </w:r>
      <w:r>
        <w:rPr>
          <w:sz w:val="24"/>
          <w:szCs w:val="24"/>
        </w:rPr>
        <w:t>емлевс</w:t>
      </w:r>
      <w:r w:rsidRPr="00345969">
        <w:rPr>
          <w:sz w:val="24"/>
          <w:szCs w:val="24"/>
        </w:rPr>
        <w:t>кого сельсовета  ежегодно, в срок до 1 ма</w:t>
      </w:r>
      <w:r>
        <w:rPr>
          <w:sz w:val="24"/>
          <w:szCs w:val="24"/>
        </w:rPr>
        <w:t xml:space="preserve">рта числа месяца, следующего за </w:t>
      </w:r>
      <w:r w:rsidRPr="00345969">
        <w:rPr>
          <w:sz w:val="24"/>
          <w:szCs w:val="24"/>
        </w:rPr>
        <w:t>отчетным периодом в течение всего срока реализации Программы.</w:t>
      </w:r>
    </w:p>
    <w:p w:rsidR="005D397F" w:rsidRDefault="005D397F" w:rsidP="008F5276">
      <w:pPr>
        <w:spacing w:after="120"/>
        <w:ind w:left="0" w:right="567" w:firstLine="567"/>
        <w:rPr>
          <w:sz w:val="24"/>
          <w:szCs w:val="24"/>
        </w:rPr>
      </w:pPr>
      <w:r w:rsidRPr="00345969">
        <w:rPr>
          <w:sz w:val="24"/>
          <w:szCs w:val="24"/>
        </w:rPr>
        <w:t>Оценка эффективности реализации Программ</w:t>
      </w:r>
      <w:r>
        <w:rPr>
          <w:sz w:val="24"/>
          <w:szCs w:val="24"/>
        </w:rPr>
        <w:t xml:space="preserve">ы должна содержать общую оценку </w:t>
      </w:r>
      <w:r w:rsidRPr="00345969">
        <w:rPr>
          <w:sz w:val="24"/>
          <w:szCs w:val="24"/>
        </w:rPr>
        <w:t>вклада Программы в социально-экономическое развитие Кр</w:t>
      </w:r>
      <w:r>
        <w:rPr>
          <w:sz w:val="24"/>
          <w:szCs w:val="24"/>
        </w:rPr>
        <w:t>емлев</w:t>
      </w:r>
      <w:r w:rsidRPr="00345969">
        <w:rPr>
          <w:sz w:val="24"/>
          <w:szCs w:val="24"/>
        </w:rPr>
        <w:t>ского сельсовета.</w:t>
      </w:r>
    </w:p>
    <w:p w:rsidR="005D397F" w:rsidRPr="00345969" w:rsidRDefault="005D397F" w:rsidP="008F5276">
      <w:pPr>
        <w:spacing w:after="120"/>
        <w:ind w:left="0" w:right="567" w:firstLine="567"/>
        <w:rPr>
          <w:sz w:val="24"/>
          <w:szCs w:val="24"/>
        </w:rPr>
      </w:pPr>
      <w:r w:rsidRPr="00345969">
        <w:rPr>
          <w:sz w:val="24"/>
          <w:szCs w:val="24"/>
        </w:rPr>
        <w:t>Отчет о реализации Программы в соответствующем году должен содержать:</w:t>
      </w:r>
    </w:p>
    <w:p w:rsidR="005D397F" w:rsidRPr="00345969" w:rsidRDefault="005D397F" w:rsidP="008F5276">
      <w:pPr>
        <w:ind w:left="0" w:right="567"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45969">
        <w:rPr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5D397F" w:rsidRPr="00345969" w:rsidRDefault="005D397F" w:rsidP="008F5276">
      <w:pPr>
        <w:tabs>
          <w:tab w:val="left" w:pos="2796"/>
        </w:tabs>
        <w:ind w:right="567" w:firstLine="3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45969">
        <w:rPr>
          <w:sz w:val="24"/>
          <w:szCs w:val="24"/>
        </w:rPr>
        <w:t>перечень завершенных в течение года мероприятий по Программе;</w:t>
      </w:r>
    </w:p>
    <w:p w:rsidR="005D397F" w:rsidRDefault="005D397F" w:rsidP="008F5276">
      <w:pPr>
        <w:ind w:left="0" w:right="567" w:firstLine="51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45969">
        <w:rPr>
          <w:sz w:val="24"/>
          <w:szCs w:val="24"/>
        </w:rPr>
        <w:t>перечень не завершенных в течение года меропр</w:t>
      </w:r>
      <w:r>
        <w:rPr>
          <w:sz w:val="24"/>
          <w:szCs w:val="24"/>
        </w:rPr>
        <w:t xml:space="preserve">иятий Программы и процент их не </w:t>
      </w:r>
      <w:r w:rsidRPr="00345969">
        <w:rPr>
          <w:sz w:val="24"/>
          <w:szCs w:val="24"/>
        </w:rPr>
        <w:t>завершения;</w:t>
      </w:r>
    </w:p>
    <w:p w:rsidR="005D397F" w:rsidRDefault="005D397F" w:rsidP="008F5276">
      <w:pPr>
        <w:ind w:left="0" w:right="567" w:firstLine="51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45969">
        <w:rPr>
          <w:sz w:val="24"/>
          <w:szCs w:val="24"/>
        </w:rPr>
        <w:t>анализ причин несвоевременного завершения программных мероприятий;</w:t>
      </w:r>
    </w:p>
    <w:p w:rsidR="005D397F" w:rsidRPr="00345969" w:rsidRDefault="005D397F" w:rsidP="008F5276">
      <w:pPr>
        <w:ind w:left="0" w:right="567" w:firstLine="51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345969">
        <w:rPr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5D397F" w:rsidRPr="00345969" w:rsidRDefault="005D397F" w:rsidP="00464724">
      <w:pPr>
        <w:tabs>
          <w:tab w:val="left" w:pos="2796"/>
        </w:tabs>
        <w:ind w:left="567" w:right="567" w:hanging="567"/>
        <w:rPr>
          <w:sz w:val="24"/>
          <w:szCs w:val="24"/>
        </w:rPr>
      </w:pPr>
    </w:p>
    <w:p w:rsidR="005D397F" w:rsidRDefault="005D397F" w:rsidP="008F5276">
      <w:pPr>
        <w:tabs>
          <w:tab w:val="left" w:pos="2796"/>
        </w:tabs>
        <w:ind w:right="567"/>
        <w:jc w:val="center"/>
        <w:rPr>
          <w:b/>
          <w:i/>
          <w:sz w:val="24"/>
          <w:szCs w:val="24"/>
        </w:rPr>
      </w:pPr>
      <w:r w:rsidRPr="00345969">
        <w:rPr>
          <w:b/>
          <w:i/>
          <w:sz w:val="24"/>
          <w:szCs w:val="24"/>
        </w:rPr>
        <w:t>Раздел 7. Ожидаемые резуль</w:t>
      </w:r>
      <w:r>
        <w:rPr>
          <w:b/>
          <w:i/>
          <w:sz w:val="24"/>
          <w:szCs w:val="24"/>
        </w:rPr>
        <w:t xml:space="preserve">таты реализации муниципальной </w:t>
      </w:r>
      <w:r w:rsidRPr="00345969">
        <w:rPr>
          <w:b/>
          <w:i/>
          <w:sz w:val="24"/>
          <w:szCs w:val="24"/>
        </w:rPr>
        <w:t>Программы.</w:t>
      </w:r>
    </w:p>
    <w:p w:rsidR="005D397F" w:rsidRDefault="005D397F" w:rsidP="008F5276">
      <w:pPr>
        <w:ind w:left="0" w:right="567" w:firstLine="0"/>
        <w:rPr>
          <w:b/>
          <w:i/>
          <w:sz w:val="24"/>
          <w:szCs w:val="24"/>
        </w:rPr>
      </w:pPr>
    </w:p>
    <w:p w:rsidR="005D397F" w:rsidRPr="008F5276" w:rsidRDefault="005D397F" w:rsidP="008F5276">
      <w:pPr>
        <w:ind w:left="0" w:right="567" w:firstLine="510"/>
        <w:rPr>
          <w:b/>
          <w:i/>
          <w:sz w:val="24"/>
          <w:szCs w:val="24"/>
        </w:rPr>
      </w:pPr>
      <w:r w:rsidRPr="00345969">
        <w:rPr>
          <w:sz w:val="24"/>
          <w:szCs w:val="24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5D397F" w:rsidRPr="00345969" w:rsidRDefault="005D397F" w:rsidP="00374CED">
      <w:pPr>
        <w:ind w:right="101"/>
        <w:jc w:val="right"/>
        <w:rPr>
          <w:color w:val="000000"/>
          <w:sz w:val="24"/>
          <w:szCs w:val="24"/>
        </w:rPr>
      </w:pPr>
    </w:p>
    <w:p w:rsidR="005D397F" w:rsidRPr="00345969" w:rsidRDefault="005D397F" w:rsidP="000926C1">
      <w:pPr>
        <w:pStyle w:val="1"/>
        <w:shd w:val="clear" w:color="auto" w:fill="auto"/>
        <w:tabs>
          <w:tab w:val="left" w:pos="9355"/>
        </w:tabs>
        <w:ind w:right="17"/>
        <w:rPr>
          <w:sz w:val="24"/>
          <w:szCs w:val="24"/>
        </w:rPr>
      </w:pPr>
    </w:p>
    <w:sectPr w:rsidR="005D397F" w:rsidRPr="00345969" w:rsidSect="00635D5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832C45"/>
    <w:multiLevelType w:val="multilevel"/>
    <w:tmpl w:val="02A85D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9D"/>
    <w:rsid w:val="00006728"/>
    <w:rsid w:val="00026120"/>
    <w:rsid w:val="00045BB7"/>
    <w:rsid w:val="000926C1"/>
    <w:rsid w:val="000A3C8B"/>
    <w:rsid w:val="000A57CA"/>
    <w:rsid w:val="000C567A"/>
    <w:rsid w:val="001220B2"/>
    <w:rsid w:val="00163971"/>
    <w:rsid w:val="00175FE4"/>
    <w:rsid w:val="00176E79"/>
    <w:rsid w:val="001D15F9"/>
    <w:rsid w:val="00200958"/>
    <w:rsid w:val="002468C7"/>
    <w:rsid w:val="00286403"/>
    <w:rsid w:val="002A2CF5"/>
    <w:rsid w:val="002B20C3"/>
    <w:rsid w:val="002F3DE0"/>
    <w:rsid w:val="002F7776"/>
    <w:rsid w:val="00313073"/>
    <w:rsid w:val="00334E74"/>
    <w:rsid w:val="00344616"/>
    <w:rsid w:val="00345969"/>
    <w:rsid w:val="0036369E"/>
    <w:rsid w:val="00374CED"/>
    <w:rsid w:val="00383BE2"/>
    <w:rsid w:val="003900A9"/>
    <w:rsid w:val="003B03F1"/>
    <w:rsid w:val="003D5BA5"/>
    <w:rsid w:val="00407061"/>
    <w:rsid w:val="00407A1A"/>
    <w:rsid w:val="00417E07"/>
    <w:rsid w:val="00420A84"/>
    <w:rsid w:val="00433A8F"/>
    <w:rsid w:val="00446B3C"/>
    <w:rsid w:val="00452B49"/>
    <w:rsid w:val="004565E3"/>
    <w:rsid w:val="00464724"/>
    <w:rsid w:val="00474E45"/>
    <w:rsid w:val="00480036"/>
    <w:rsid w:val="004A030C"/>
    <w:rsid w:val="004C1F57"/>
    <w:rsid w:val="0050078C"/>
    <w:rsid w:val="005039E3"/>
    <w:rsid w:val="00505115"/>
    <w:rsid w:val="00505D7C"/>
    <w:rsid w:val="00507065"/>
    <w:rsid w:val="00516468"/>
    <w:rsid w:val="00520885"/>
    <w:rsid w:val="00577D20"/>
    <w:rsid w:val="00595583"/>
    <w:rsid w:val="005D397F"/>
    <w:rsid w:val="005D7FC9"/>
    <w:rsid w:val="00626D50"/>
    <w:rsid w:val="006315B1"/>
    <w:rsid w:val="00635D59"/>
    <w:rsid w:val="0066495F"/>
    <w:rsid w:val="006A0B00"/>
    <w:rsid w:val="006C5DE2"/>
    <w:rsid w:val="00706704"/>
    <w:rsid w:val="0071383A"/>
    <w:rsid w:val="007354FE"/>
    <w:rsid w:val="00747909"/>
    <w:rsid w:val="0078178D"/>
    <w:rsid w:val="00786BFF"/>
    <w:rsid w:val="00786F87"/>
    <w:rsid w:val="007A16D8"/>
    <w:rsid w:val="007C3EB8"/>
    <w:rsid w:val="007D1CC2"/>
    <w:rsid w:val="007F6232"/>
    <w:rsid w:val="00864431"/>
    <w:rsid w:val="0087657D"/>
    <w:rsid w:val="0089779D"/>
    <w:rsid w:val="008B2DF8"/>
    <w:rsid w:val="008C7F03"/>
    <w:rsid w:val="008D3528"/>
    <w:rsid w:val="008F156A"/>
    <w:rsid w:val="008F5276"/>
    <w:rsid w:val="009148A2"/>
    <w:rsid w:val="00923638"/>
    <w:rsid w:val="009C6FEB"/>
    <w:rsid w:val="009D0E7D"/>
    <w:rsid w:val="00A62D16"/>
    <w:rsid w:val="00A72960"/>
    <w:rsid w:val="00A7303C"/>
    <w:rsid w:val="00AB050C"/>
    <w:rsid w:val="00AB659D"/>
    <w:rsid w:val="00AE4AB4"/>
    <w:rsid w:val="00B14581"/>
    <w:rsid w:val="00B41F8D"/>
    <w:rsid w:val="00BD3A4B"/>
    <w:rsid w:val="00BF3CB5"/>
    <w:rsid w:val="00C52A07"/>
    <w:rsid w:val="00C72FFB"/>
    <w:rsid w:val="00C762EF"/>
    <w:rsid w:val="00C95720"/>
    <w:rsid w:val="00CA593F"/>
    <w:rsid w:val="00D26473"/>
    <w:rsid w:val="00D45BED"/>
    <w:rsid w:val="00D45E85"/>
    <w:rsid w:val="00D70FCB"/>
    <w:rsid w:val="00DA03B6"/>
    <w:rsid w:val="00DA34C8"/>
    <w:rsid w:val="00DD54BB"/>
    <w:rsid w:val="00DF4991"/>
    <w:rsid w:val="00E41780"/>
    <w:rsid w:val="00E628E5"/>
    <w:rsid w:val="00EA52DD"/>
    <w:rsid w:val="00EC4CF7"/>
    <w:rsid w:val="00F003FE"/>
    <w:rsid w:val="00F63E78"/>
    <w:rsid w:val="00FB3894"/>
    <w:rsid w:val="00FF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5"/>
    <w:pPr>
      <w:spacing w:line="322" w:lineRule="exact"/>
      <w:ind w:left="510" w:right="17" w:firstLine="340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4CED"/>
    <w:pPr>
      <w:keepNext/>
      <w:tabs>
        <w:tab w:val="left" w:pos="2260"/>
      </w:tabs>
      <w:spacing w:line="240" w:lineRule="auto"/>
      <w:ind w:left="0" w:right="0" w:firstLine="0"/>
      <w:jc w:val="left"/>
      <w:outlineLvl w:val="0"/>
    </w:pPr>
    <w:rPr>
      <w:rFonts w:eastAsia="Times New Roman"/>
      <w:b/>
      <w:bCs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CED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AB659D"/>
    <w:rPr>
      <w:rFonts w:eastAsia="Times New Roman" w:cs="Times New Roman"/>
      <w:spacing w:val="1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B659D"/>
    <w:pPr>
      <w:shd w:val="clear" w:color="auto" w:fill="FFFFFF"/>
      <w:spacing w:line="240" w:lineRule="atLeast"/>
      <w:ind w:left="0" w:right="0" w:firstLine="0"/>
      <w:jc w:val="left"/>
    </w:pPr>
    <w:rPr>
      <w:rFonts w:eastAsia="Times New Roman"/>
      <w:spacing w:val="12"/>
      <w:sz w:val="21"/>
      <w:szCs w:val="21"/>
    </w:rPr>
  </w:style>
  <w:style w:type="character" w:customStyle="1" w:styleId="12pt">
    <w:name w:val="Основной текст + 12 pt"/>
    <w:aliases w:val="Полужирный"/>
    <w:basedOn w:val="a"/>
    <w:uiPriority w:val="99"/>
    <w:rsid w:val="00AB659D"/>
    <w:rPr>
      <w:rFonts w:ascii="Times New Roman" w:hAnsi="Times New Roman"/>
      <w:b/>
      <w:bCs/>
      <w:spacing w:val="14"/>
      <w:sz w:val="22"/>
      <w:szCs w:val="22"/>
    </w:rPr>
  </w:style>
  <w:style w:type="character" w:customStyle="1" w:styleId="3pt">
    <w:name w:val="Основной текст + Интервал 3 pt"/>
    <w:basedOn w:val="a"/>
    <w:uiPriority w:val="99"/>
    <w:rsid w:val="00AB659D"/>
    <w:rPr>
      <w:rFonts w:ascii="Times New Roman" w:hAnsi="Times New Roman"/>
      <w:spacing w:val="66"/>
      <w:sz w:val="25"/>
      <w:szCs w:val="25"/>
    </w:rPr>
  </w:style>
  <w:style w:type="character" w:styleId="Hyperlink">
    <w:name w:val="Hyperlink"/>
    <w:basedOn w:val="DefaultParagraphFont"/>
    <w:uiPriority w:val="99"/>
    <w:rsid w:val="00D45E8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45E85"/>
    <w:pPr>
      <w:spacing w:line="240" w:lineRule="auto"/>
      <w:ind w:left="0" w:right="0" w:firstLine="0"/>
      <w:jc w:val="center"/>
    </w:pPr>
    <w:rPr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45E85"/>
    <w:rPr>
      <w:rFonts w:eastAsia="Times New Roman" w:cs="Times New Roman"/>
      <w:lang w:eastAsia="ru-RU"/>
    </w:rPr>
  </w:style>
  <w:style w:type="paragraph" w:customStyle="1" w:styleId="tekstob">
    <w:name w:val="tekstob"/>
    <w:basedOn w:val="Normal"/>
    <w:uiPriority w:val="99"/>
    <w:rsid w:val="00D45E85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styleId="NoSpacing">
    <w:name w:val="No Spacing"/>
    <w:uiPriority w:val="99"/>
    <w:qFormat/>
    <w:rsid w:val="002F7776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86443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74CED"/>
    <w:pPr>
      <w:suppressAutoHyphens/>
      <w:spacing w:after="200" w:line="276" w:lineRule="auto"/>
      <w:ind w:left="720" w:right="0" w:firstLine="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a0">
    <w:name w:val="Прижатый влево"/>
    <w:basedOn w:val="Normal"/>
    <w:next w:val="Normal"/>
    <w:uiPriority w:val="99"/>
    <w:rsid w:val="00374CED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SpacingChar">
    <w:name w:val="No Spacing Char"/>
    <w:link w:val="10"/>
    <w:uiPriority w:val="99"/>
    <w:locked/>
    <w:rsid w:val="007C3EB8"/>
    <w:rPr>
      <w:sz w:val="24"/>
      <w:lang w:val="ru-RU" w:eastAsia="en-US"/>
    </w:rPr>
  </w:style>
  <w:style w:type="paragraph" w:customStyle="1" w:styleId="10">
    <w:name w:val="Без интервала1"/>
    <w:link w:val="NoSpacingChar"/>
    <w:uiPriority w:val="99"/>
    <w:rsid w:val="007C3EB8"/>
    <w:rPr>
      <w:sz w:val="24"/>
      <w:szCs w:val="24"/>
      <w:lang w:eastAsia="en-US"/>
    </w:rPr>
  </w:style>
  <w:style w:type="character" w:customStyle="1" w:styleId="5">
    <w:name w:val="Основной текст (5)_"/>
    <w:link w:val="50"/>
    <w:uiPriority w:val="99"/>
    <w:locked/>
    <w:rsid w:val="007C3EB8"/>
    <w:rPr>
      <w:b/>
      <w:sz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7C3EB8"/>
    <w:pPr>
      <w:widowControl w:val="0"/>
      <w:shd w:val="clear" w:color="auto" w:fill="FFFFFF"/>
      <w:spacing w:before="2700" w:after="6240"/>
      <w:ind w:left="0" w:right="0" w:firstLine="0"/>
      <w:jc w:val="center"/>
    </w:pPr>
    <w:rPr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040;fld=134;dst=101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1735</Words>
  <Characters>9894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КРЕМЛЕВСКОГО СЕЛЬСОВЕТА</dc:title>
  <dc:subject/>
  <dc:creator>Назаров</dc:creator>
  <cp:keywords/>
  <dc:description/>
  <cp:lastModifiedBy>Ченчерова Г.Р.</cp:lastModifiedBy>
  <cp:revision>2</cp:revision>
  <cp:lastPrinted>2023-01-31T07:01:00Z</cp:lastPrinted>
  <dcterms:created xsi:type="dcterms:W3CDTF">2023-01-31T07:01:00Z</dcterms:created>
  <dcterms:modified xsi:type="dcterms:W3CDTF">2023-01-31T07:01:00Z</dcterms:modified>
</cp:coreProperties>
</file>